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F" w:rsidRDefault="008D060F" w:rsidP="008D060F">
      <w:pPr>
        <w:jc w:val="center"/>
        <w:rPr>
          <w:b/>
          <w:sz w:val="28"/>
          <w:szCs w:val="28"/>
        </w:rPr>
      </w:pPr>
      <w:r w:rsidRPr="003C0453">
        <w:rPr>
          <w:b/>
          <w:sz w:val="28"/>
          <w:szCs w:val="28"/>
        </w:rPr>
        <w:t>Министерство лесного хозяйства,</w:t>
      </w:r>
      <w:r>
        <w:rPr>
          <w:b/>
          <w:sz w:val="28"/>
          <w:szCs w:val="28"/>
        </w:rPr>
        <w:t xml:space="preserve"> </w:t>
      </w:r>
      <w:r w:rsidRPr="003C0453">
        <w:rPr>
          <w:b/>
          <w:sz w:val="28"/>
          <w:szCs w:val="28"/>
        </w:rPr>
        <w:t>природопользования</w:t>
      </w:r>
    </w:p>
    <w:p w:rsidR="008D060F" w:rsidRPr="003C0453" w:rsidRDefault="008D060F" w:rsidP="008D060F">
      <w:pPr>
        <w:jc w:val="center"/>
        <w:rPr>
          <w:b/>
          <w:sz w:val="28"/>
          <w:szCs w:val="28"/>
        </w:rPr>
      </w:pPr>
      <w:r w:rsidRPr="003C0453">
        <w:rPr>
          <w:b/>
          <w:sz w:val="28"/>
          <w:szCs w:val="28"/>
        </w:rPr>
        <w:t>и экологии</w:t>
      </w:r>
      <w:r>
        <w:rPr>
          <w:b/>
          <w:sz w:val="28"/>
          <w:szCs w:val="28"/>
        </w:rPr>
        <w:t xml:space="preserve"> </w:t>
      </w:r>
      <w:r w:rsidRPr="003C0453">
        <w:rPr>
          <w:b/>
          <w:sz w:val="28"/>
          <w:szCs w:val="28"/>
        </w:rPr>
        <w:t>Ульяновской области</w:t>
      </w:r>
    </w:p>
    <w:p w:rsidR="008D060F" w:rsidRDefault="008D060F" w:rsidP="008D060F">
      <w:pPr>
        <w:pStyle w:val="8"/>
        <w:rPr>
          <w:color w:val="000000"/>
        </w:rPr>
      </w:pPr>
    </w:p>
    <w:p w:rsidR="008D060F" w:rsidRDefault="008D060F" w:rsidP="008D060F">
      <w:pPr>
        <w:pStyle w:val="8"/>
        <w:rPr>
          <w:b w:val="0"/>
          <w:bCs w:val="0"/>
          <w:color w:val="000000"/>
        </w:rPr>
      </w:pPr>
      <w:r w:rsidRPr="00323849">
        <w:rPr>
          <w:b w:val="0"/>
          <w:bCs w:val="0"/>
          <w:color w:val="000000"/>
        </w:rPr>
        <w:t>ПРОТОКОЛ</w:t>
      </w:r>
    </w:p>
    <w:p w:rsidR="008D060F" w:rsidRPr="003C0453" w:rsidRDefault="008D060F" w:rsidP="008D060F"/>
    <w:p w:rsidR="008D060F" w:rsidRDefault="008D060F" w:rsidP="008D060F">
      <w:pPr>
        <w:jc w:val="center"/>
        <w:rPr>
          <w:b/>
          <w:color w:val="000000"/>
          <w:sz w:val="28"/>
          <w:szCs w:val="28"/>
        </w:rPr>
      </w:pPr>
      <w:r w:rsidRPr="003C0453">
        <w:rPr>
          <w:b/>
          <w:color w:val="000000"/>
          <w:sz w:val="28"/>
          <w:szCs w:val="28"/>
        </w:rPr>
        <w:t xml:space="preserve">заседания </w:t>
      </w:r>
      <w:r w:rsidR="009F16A0">
        <w:rPr>
          <w:b/>
          <w:color w:val="000000"/>
          <w:sz w:val="28"/>
          <w:szCs w:val="28"/>
        </w:rPr>
        <w:t>антикоррупционной комис</w:t>
      </w:r>
      <w:r w:rsidR="00E1630B">
        <w:rPr>
          <w:b/>
          <w:color w:val="000000"/>
          <w:sz w:val="28"/>
          <w:szCs w:val="28"/>
        </w:rPr>
        <w:t>с</w:t>
      </w:r>
      <w:r w:rsidR="009F16A0">
        <w:rPr>
          <w:b/>
          <w:color w:val="000000"/>
          <w:sz w:val="28"/>
          <w:szCs w:val="28"/>
        </w:rPr>
        <w:t>ии</w:t>
      </w:r>
      <w:r w:rsidRPr="008D060F">
        <w:rPr>
          <w:b/>
          <w:color w:val="000000"/>
          <w:sz w:val="28"/>
          <w:szCs w:val="28"/>
        </w:rPr>
        <w:t xml:space="preserve"> </w:t>
      </w:r>
    </w:p>
    <w:p w:rsidR="008D060F" w:rsidRPr="003C0453" w:rsidRDefault="008D060F" w:rsidP="008D060F">
      <w:pPr>
        <w:jc w:val="center"/>
        <w:rPr>
          <w:b/>
          <w:sz w:val="28"/>
          <w:szCs w:val="28"/>
        </w:rPr>
      </w:pPr>
    </w:p>
    <w:p w:rsidR="008D060F" w:rsidRPr="00E1630B" w:rsidRDefault="00663374" w:rsidP="008D060F">
      <w:pPr>
        <w:rPr>
          <w:sz w:val="28"/>
          <w:szCs w:val="28"/>
        </w:rPr>
      </w:pPr>
      <w:r w:rsidRPr="00E1630B">
        <w:rPr>
          <w:sz w:val="28"/>
          <w:szCs w:val="28"/>
        </w:rPr>
        <w:t>29</w:t>
      </w:r>
      <w:r w:rsidR="008D060F" w:rsidRPr="00E1630B">
        <w:rPr>
          <w:sz w:val="28"/>
          <w:szCs w:val="28"/>
        </w:rPr>
        <w:t>.</w:t>
      </w:r>
      <w:r w:rsidR="00233DA3" w:rsidRPr="00E1630B">
        <w:rPr>
          <w:sz w:val="28"/>
          <w:szCs w:val="28"/>
        </w:rPr>
        <w:t>0</w:t>
      </w:r>
      <w:r w:rsidRPr="00E1630B">
        <w:rPr>
          <w:sz w:val="28"/>
          <w:szCs w:val="28"/>
        </w:rPr>
        <w:t>8</w:t>
      </w:r>
      <w:r w:rsidR="008D060F" w:rsidRPr="00E1630B">
        <w:rPr>
          <w:sz w:val="28"/>
          <w:szCs w:val="28"/>
        </w:rPr>
        <w:t>.201</w:t>
      </w:r>
      <w:r w:rsidR="009F16A0" w:rsidRPr="00E1630B">
        <w:rPr>
          <w:sz w:val="28"/>
          <w:szCs w:val="28"/>
        </w:rPr>
        <w:t>3</w:t>
      </w:r>
      <w:r w:rsidR="008D060F" w:rsidRPr="00E1630B">
        <w:rPr>
          <w:sz w:val="28"/>
          <w:szCs w:val="28"/>
        </w:rPr>
        <w:t xml:space="preserve">  </w:t>
      </w:r>
      <w:r w:rsidR="008D060F" w:rsidRPr="00E1630B">
        <w:rPr>
          <w:sz w:val="28"/>
          <w:szCs w:val="28"/>
        </w:rPr>
        <w:tab/>
      </w:r>
      <w:r w:rsidR="008D060F" w:rsidRPr="00E1630B">
        <w:rPr>
          <w:sz w:val="28"/>
          <w:szCs w:val="28"/>
        </w:rPr>
        <w:tab/>
      </w:r>
      <w:r w:rsidR="008D060F" w:rsidRPr="00E1630B">
        <w:rPr>
          <w:sz w:val="28"/>
          <w:szCs w:val="28"/>
        </w:rPr>
        <w:tab/>
      </w:r>
      <w:r w:rsidR="008D060F" w:rsidRPr="00E1630B">
        <w:rPr>
          <w:sz w:val="28"/>
          <w:szCs w:val="28"/>
        </w:rPr>
        <w:tab/>
      </w:r>
      <w:r w:rsidR="008D060F" w:rsidRPr="00E1630B">
        <w:rPr>
          <w:sz w:val="28"/>
          <w:szCs w:val="28"/>
        </w:rPr>
        <w:tab/>
      </w:r>
      <w:r w:rsidR="008D060F" w:rsidRPr="00E1630B">
        <w:rPr>
          <w:sz w:val="28"/>
          <w:szCs w:val="28"/>
        </w:rPr>
        <w:tab/>
      </w:r>
      <w:r w:rsidR="008D060F" w:rsidRPr="00E1630B">
        <w:rPr>
          <w:sz w:val="28"/>
          <w:szCs w:val="28"/>
        </w:rPr>
        <w:tab/>
      </w:r>
      <w:r w:rsidR="008D060F" w:rsidRPr="00E1630B">
        <w:rPr>
          <w:sz w:val="28"/>
          <w:szCs w:val="28"/>
        </w:rPr>
        <w:tab/>
      </w:r>
      <w:r w:rsidR="008D060F" w:rsidRPr="00E1630B">
        <w:rPr>
          <w:sz w:val="28"/>
          <w:szCs w:val="28"/>
        </w:rPr>
        <w:tab/>
      </w:r>
      <w:r w:rsidR="008D060F" w:rsidRPr="00E1630B">
        <w:rPr>
          <w:sz w:val="28"/>
          <w:szCs w:val="28"/>
        </w:rPr>
        <w:tab/>
        <w:t xml:space="preserve">       </w:t>
      </w:r>
      <w:r w:rsidR="00FF5737" w:rsidRPr="00E1630B">
        <w:rPr>
          <w:sz w:val="28"/>
          <w:szCs w:val="28"/>
        </w:rPr>
        <w:t xml:space="preserve">            </w:t>
      </w:r>
      <w:r w:rsidR="008D060F" w:rsidRPr="00E1630B">
        <w:rPr>
          <w:sz w:val="28"/>
          <w:szCs w:val="28"/>
        </w:rPr>
        <w:t xml:space="preserve">№ </w:t>
      </w:r>
      <w:r w:rsidRPr="00E1630B">
        <w:rPr>
          <w:sz w:val="28"/>
          <w:szCs w:val="28"/>
        </w:rPr>
        <w:t>8</w:t>
      </w:r>
    </w:p>
    <w:p w:rsidR="008D060F" w:rsidRDefault="008D060F" w:rsidP="008D060F">
      <w:pPr>
        <w:jc w:val="center"/>
        <w:rPr>
          <w:sz w:val="28"/>
          <w:szCs w:val="28"/>
        </w:rPr>
      </w:pPr>
      <w:r w:rsidRPr="00323849">
        <w:rPr>
          <w:sz w:val="28"/>
          <w:szCs w:val="28"/>
        </w:rPr>
        <w:t>г. Ульяновск</w:t>
      </w:r>
    </w:p>
    <w:p w:rsidR="008D060F" w:rsidRPr="00323849" w:rsidRDefault="008D060F" w:rsidP="008D060F">
      <w:pPr>
        <w:rPr>
          <w:sz w:val="28"/>
          <w:szCs w:val="28"/>
        </w:rPr>
      </w:pPr>
    </w:p>
    <w:p w:rsidR="008D060F" w:rsidRDefault="008D060F" w:rsidP="008D060F">
      <w:pPr>
        <w:pStyle w:val="2"/>
        <w:jc w:val="left"/>
        <w:rPr>
          <w:color w:val="000000"/>
        </w:rPr>
      </w:pPr>
      <w:r>
        <w:rPr>
          <w:color w:val="000000"/>
        </w:rPr>
        <w:t>Присутствовали:</w:t>
      </w:r>
    </w:p>
    <w:p w:rsidR="008D060F" w:rsidRDefault="008D060F" w:rsidP="008D060F">
      <w:pPr>
        <w:jc w:val="center"/>
        <w:rPr>
          <w:b/>
          <w:bCs/>
          <w:color w:val="000000"/>
          <w:sz w:val="16"/>
          <w:szCs w:val="16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8D060F" w:rsidRPr="0045290A" w:rsidTr="00AA288A">
        <w:tc>
          <w:tcPr>
            <w:tcW w:w="3510" w:type="dxa"/>
          </w:tcPr>
          <w:p w:rsidR="008D060F" w:rsidRPr="0045290A" w:rsidRDefault="008D060F" w:rsidP="00BA19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5290A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45290A">
              <w:rPr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6237" w:type="dxa"/>
          </w:tcPr>
          <w:p w:rsidR="008D060F" w:rsidRPr="0045290A" w:rsidRDefault="008D060F" w:rsidP="00BD475F">
            <w:pPr>
              <w:pStyle w:val="2"/>
              <w:autoSpaceDE w:val="0"/>
              <w:autoSpaceDN w:val="0"/>
              <w:ind w:hanging="108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9F16A0">
              <w:rPr>
                <w:color w:val="000000"/>
              </w:rPr>
              <w:t>Новиков А</w:t>
            </w:r>
            <w:r>
              <w:rPr>
                <w:color w:val="000000"/>
              </w:rPr>
              <w:t>.</w:t>
            </w:r>
            <w:r w:rsidR="009F16A0">
              <w:rPr>
                <w:color w:val="000000"/>
              </w:rPr>
              <w:t>В.</w:t>
            </w:r>
            <w:r w:rsidRPr="0045290A">
              <w:rPr>
                <w:color w:val="000000"/>
              </w:rPr>
              <w:t xml:space="preserve"> –</w:t>
            </w:r>
            <w:r w:rsidR="009F16A0">
              <w:rPr>
                <w:color w:val="000000"/>
              </w:rPr>
              <w:t xml:space="preserve"> </w:t>
            </w:r>
            <w:r w:rsidRPr="0045290A">
              <w:rPr>
                <w:color w:val="000000"/>
              </w:rPr>
              <w:t>директор</w:t>
            </w:r>
            <w:r w:rsidR="009F16A0">
              <w:rPr>
                <w:color w:val="000000"/>
              </w:rPr>
              <w:t xml:space="preserve"> административно</w:t>
            </w:r>
            <w:r>
              <w:rPr>
                <w:color w:val="000000"/>
              </w:rPr>
              <w:t>-</w:t>
            </w:r>
            <w:r w:rsidR="009F16A0">
              <w:rPr>
                <w:color w:val="000000"/>
              </w:rPr>
              <w:t xml:space="preserve"> правового</w:t>
            </w:r>
            <w:r>
              <w:rPr>
                <w:color w:val="000000"/>
              </w:rPr>
              <w:t xml:space="preserve"> департамента </w:t>
            </w:r>
          </w:p>
          <w:p w:rsidR="008D060F" w:rsidRPr="0045290A" w:rsidRDefault="008D060F" w:rsidP="00BA19D6">
            <w:pPr>
              <w:pStyle w:val="2"/>
              <w:autoSpaceDE w:val="0"/>
              <w:autoSpaceDN w:val="0"/>
              <w:ind w:left="-107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D060F" w:rsidRPr="0045290A" w:rsidTr="00AA288A">
        <w:trPr>
          <w:trHeight w:val="3833"/>
        </w:trPr>
        <w:tc>
          <w:tcPr>
            <w:tcW w:w="3510" w:type="dxa"/>
          </w:tcPr>
          <w:p w:rsidR="00882881" w:rsidRDefault="00882881" w:rsidP="00BA19D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Секретарь комиссии</w:t>
            </w:r>
          </w:p>
          <w:p w:rsidR="00882881" w:rsidRPr="00BD475F" w:rsidRDefault="00882881" w:rsidP="00BA19D6">
            <w:pPr>
              <w:rPr>
                <w:bCs/>
                <w:color w:val="000000"/>
                <w:sz w:val="16"/>
                <w:szCs w:val="16"/>
              </w:rPr>
            </w:pPr>
          </w:p>
          <w:p w:rsidR="008D060F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председателя</w:t>
            </w:r>
          </w:p>
          <w:p w:rsidR="008D060F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  <w:r w:rsidRPr="0045290A">
              <w:rPr>
                <w:bCs/>
                <w:color w:val="000000"/>
                <w:sz w:val="28"/>
                <w:szCs w:val="28"/>
              </w:rPr>
              <w:t>Члены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5290A">
              <w:rPr>
                <w:bCs/>
                <w:color w:val="000000"/>
                <w:sz w:val="28"/>
                <w:szCs w:val="28"/>
              </w:rPr>
              <w:t xml:space="preserve">комиссии: </w:t>
            </w: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Pr="0045290A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D060F" w:rsidRDefault="008D060F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882881" w:rsidRDefault="00882881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82881" w:rsidRDefault="00882881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882881" w:rsidRPr="00BD475F" w:rsidRDefault="00882881" w:rsidP="00BA19D6">
            <w:pPr>
              <w:rPr>
                <w:bCs/>
                <w:color w:val="000000"/>
                <w:sz w:val="16"/>
                <w:szCs w:val="16"/>
              </w:rPr>
            </w:pPr>
          </w:p>
          <w:p w:rsidR="009F16A0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Приглашённые:</w:t>
            </w:r>
          </w:p>
          <w:p w:rsidR="00AA288A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6"/>
                <w:szCs w:val="6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6"/>
                <w:szCs w:val="6"/>
              </w:rPr>
            </w:pPr>
          </w:p>
          <w:p w:rsidR="00AA288A" w:rsidRPr="00AA288A" w:rsidRDefault="00AA288A" w:rsidP="00BA19D6">
            <w:pPr>
              <w:rPr>
                <w:bCs/>
                <w:color w:val="000000"/>
                <w:sz w:val="6"/>
                <w:szCs w:val="6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AA288A" w:rsidRDefault="00AA288A" w:rsidP="00BA19D6">
            <w:pPr>
              <w:rPr>
                <w:bCs/>
                <w:color w:val="000000"/>
                <w:sz w:val="28"/>
                <w:szCs w:val="28"/>
              </w:rPr>
            </w:pPr>
          </w:p>
          <w:p w:rsidR="009F16A0" w:rsidRPr="0045290A" w:rsidRDefault="009F16A0" w:rsidP="00BA19D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82881" w:rsidRDefault="00882881" w:rsidP="00BA19D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Герасимова Е.В. – помощник Министра</w:t>
            </w:r>
          </w:p>
          <w:p w:rsidR="00882881" w:rsidRPr="00BD475F" w:rsidRDefault="00882881" w:rsidP="00BA19D6">
            <w:pPr>
              <w:rPr>
                <w:bCs/>
                <w:color w:val="000000"/>
                <w:sz w:val="16"/>
                <w:szCs w:val="16"/>
              </w:rPr>
            </w:pPr>
          </w:p>
          <w:p w:rsidR="00AA288A" w:rsidRDefault="009F16A0" w:rsidP="00BD475F">
            <w:pPr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28"/>
                <w:szCs w:val="28"/>
              </w:rPr>
              <w:t>Хохряков А.В.</w:t>
            </w:r>
            <w:r w:rsidRPr="0045290A">
              <w:rPr>
                <w:color w:val="000000"/>
              </w:rPr>
              <w:t xml:space="preserve"> –</w:t>
            </w:r>
            <w:r>
              <w:rPr>
                <w:bCs/>
                <w:color w:val="000000"/>
                <w:sz w:val="28"/>
                <w:szCs w:val="28"/>
              </w:rPr>
              <w:t xml:space="preserve"> начальник организационно-кадрового отдела</w:t>
            </w:r>
            <w:r w:rsidR="00AA288A">
              <w:rPr>
                <w:bCs/>
                <w:color w:val="000000"/>
                <w:sz w:val="28"/>
                <w:szCs w:val="28"/>
              </w:rPr>
              <w:t xml:space="preserve">   </w:t>
            </w: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9F16A0" w:rsidRDefault="009F16A0" w:rsidP="00BD475F">
            <w:pPr>
              <w:jc w:val="both"/>
              <w:rPr>
                <w:color w:val="000000"/>
                <w:sz w:val="12"/>
                <w:szCs w:val="12"/>
              </w:rPr>
            </w:pPr>
            <w:r w:rsidRPr="009F16A0">
              <w:rPr>
                <w:bCs/>
                <w:color w:val="000000"/>
                <w:sz w:val="28"/>
                <w:szCs w:val="28"/>
              </w:rPr>
              <w:t xml:space="preserve">Жуков К.П. </w:t>
            </w:r>
            <w:r w:rsidRPr="009F16A0">
              <w:rPr>
                <w:color w:val="000000"/>
                <w:sz w:val="28"/>
                <w:szCs w:val="28"/>
              </w:rPr>
              <w:t>– независимый эксперт, доцент кафедры биологии и биоэкологи</w:t>
            </w:r>
            <w:r w:rsidR="00BD475F">
              <w:rPr>
                <w:color w:val="000000"/>
                <w:sz w:val="28"/>
                <w:szCs w:val="28"/>
              </w:rPr>
              <w:t>и</w:t>
            </w:r>
            <w:r w:rsidRPr="009F16A0">
              <w:rPr>
                <w:color w:val="000000"/>
                <w:sz w:val="28"/>
                <w:szCs w:val="28"/>
              </w:rPr>
              <w:t xml:space="preserve"> УлГУ, кандидат биологических наук</w:t>
            </w:r>
          </w:p>
          <w:p w:rsidR="00AA288A" w:rsidRPr="00AA288A" w:rsidRDefault="00AA288A" w:rsidP="00BA19D6">
            <w:pPr>
              <w:rPr>
                <w:color w:val="000000"/>
                <w:sz w:val="12"/>
                <w:szCs w:val="12"/>
              </w:rPr>
            </w:pPr>
          </w:p>
          <w:p w:rsidR="009F16A0" w:rsidRDefault="009F16A0" w:rsidP="00BD475F">
            <w:pPr>
              <w:jc w:val="both"/>
              <w:rPr>
                <w:color w:val="000000"/>
                <w:sz w:val="12"/>
                <w:szCs w:val="12"/>
              </w:rPr>
            </w:pPr>
            <w:r w:rsidRPr="009F16A0">
              <w:rPr>
                <w:color w:val="000000"/>
                <w:sz w:val="28"/>
                <w:szCs w:val="28"/>
              </w:rPr>
              <w:t xml:space="preserve">Лисов Е.С. – независимый эксперт, председатель </w:t>
            </w:r>
            <w:r w:rsidR="00BD475F">
              <w:rPr>
                <w:color w:val="000000"/>
                <w:sz w:val="28"/>
                <w:szCs w:val="28"/>
              </w:rPr>
              <w:t>Э</w:t>
            </w:r>
            <w:r w:rsidRPr="009F16A0">
              <w:rPr>
                <w:color w:val="000000"/>
                <w:sz w:val="28"/>
                <w:szCs w:val="28"/>
              </w:rPr>
              <w:t>кол</w:t>
            </w:r>
            <w:r w:rsidR="00FF5737">
              <w:rPr>
                <w:color w:val="000000"/>
                <w:sz w:val="28"/>
                <w:szCs w:val="28"/>
              </w:rPr>
              <w:t>о</w:t>
            </w:r>
            <w:r w:rsidRPr="009F16A0">
              <w:rPr>
                <w:color w:val="000000"/>
                <w:sz w:val="28"/>
                <w:szCs w:val="28"/>
              </w:rPr>
              <w:t>гической палаты Ульяновской области</w:t>
            </w: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9F16A0" w:rsidRDefault="009F16A0" w:rsidP="00BD475F">
            <w:pPr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28"/>
                <w:szCs w:val="28"/>
              </w:rPr>
              <w:t>Савиных В.В. – начальник отдела  аналитики и развития коммуникаций</w:t>
            </w: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9F16A0" w:rsidRDefault="009F16A0" w:rsidP="009F16A0">
            <w:pPr>
              <w:pStyle w:val="1"/>
              <w:ind w:firstLine="0"/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sz w:val="28"/>
              </w:rPr>
              <w:t xml:space="preserve">Тимохин И.Н. </w:t>
            </w:r>
            <w:r>
              <w:rPr>
                <w:bCs/>
                <w:color w:val="000000"/>
                <w:sz w:val="28"/>
                <w:szCs w:val="28"/>
              </w:rPr>
              <w:t xml:space="preserve">– главный консультант правового </w:t>
            </w:r>
            <w:r w:rsidR="00AA288A"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AA288A" w:rsidRPr="00AA288A" w:rsidRDefault="00AA288A" w:rsidP="009F16A0">
            <w:pPr>
              <w:pStyle w:val="1"/>
              <w:ind w:firstLine="0"/>
              <w:jc w:val="both"/>
              <w:rPr>
                <w:bCs/>
                <w:color w:val="000000"/>
                <w:sz w:val="12"/>
                <w:szCs w:val="12"/>
              </w:rPr>
            </w:pPr>
          </w:p>
          <w:p w:rsidR="008D060F" w:rsidRDefault="00D26D14" w:rsidP="00BD475F">
            <w:pPr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28"/>
                <w:szCs w:val="28"/>
              </w:rPr>
              <w:t>Юхневич О</w:t>
            </w:r>
            <w:r w:rsidR="008D060F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В.</w:t>
            </w:r>
            <w:r w:rsidR="008D060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D475F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="008D060F">
              <w:rPr>
                <w:bCs/>
                <w:color w:val="000000"/>
                <w:sz w:val="28"/>
                <w:szCs w:val="28"/>
              </w:rPr>
              <w:t>директор финансово-экономического департамента</w:t>
            </w:r>
          </w:p>
          <w:p w:rsidR="00AA288A" w:rsidRPr="00AA288A" w:rsidRDefault="00AA288A" w:rsidP="00BA19D6">
            <w:pPr>
              <w:rPr>
                <w:bCs/>
                <w:color w:val="000000"/>
                <w:sz w:val="12"/>
                <w:szCs w:val="12"/>
              </w:rPr>
            </w:pPr>
          </w:p>
          <w:p w:rsidR="00882881" w:rsidRPr="00882881" w:rsidRDefault="00882881" w:rsidP="00BD475F">
            <w:pPr>
              <w:tabs>
                <w:tab w:val="left" w:pos="4117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Гришина Ю.</w:t>
            </w:r>
            <w:r w:rsidR="00BD475F"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. – гл</w:t>
            </w:r>
            <w:r w:rsidR="00BD475F">
              <w:rPr>
                <w:bCs/>
                <w:color w:val="000000"/>
                <w:sz w:val="28"/>
                <w:szCs w:val="28"/>
              </w:rPr>
              <w:t>авный специалист-эксперт отдела</w:t>
            </w:r>
            <w:r>
              <w:rPr>
                <w:bCs/>
                <w:color w:val="000000"/>
                <w:sz w:val="28"/>
                <w:szCs w:val="28"/>
              </w:rPr>
              <w:t xml:space="preserve"> аналитики и развития коммуникаций</w:t>
            </w:r>
          </w:p>
          <w:p w:rsidR="00882881" w:rsidRPr="00BD475F" w:rsidRDefault="00882881" w:rsidP="00681ECC">
            <w:pPr>
              <w:tabs>
                <w:tab w:val="left" w:pos="4117"/>
              </w:tabs>
              <w:rPr>
                <w:bCs/>
                <w:color w:val="000000"/>
                <w:sz w:val="16"/>
                <w:szCs w:val="16"/>
              </w:rPr>
            </w:pPr>
          </w:p>
          <w:p w:rsidR="00AA288A" w:rsidRDefault="00AA288A" w:rsidP="00BD475F">
            <w:pPr>
              <w:tabs>
                <w:tab w:val="left" w:pos="4117"/>
              </w:tabs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color w:val="000000"/>
                <w:sz w:val="28"/>
                <w:szCs w:val="28"/>
              </w:rPr>
              <w:t>Грач</w:t>
            </w:r>
            <w:r w:rsidR="00BD475F">
              <w:rPr>
                <w:bCs/>
                <w:color w:val="000000"/>
                <w:sz w:val="28"/>
                <w:szCs w:val="28"/>
              </w:rPr>
              <w:t>ё</w:t>
            </w:r>
            <w:r>
              <w:rPr>
                <w:bCs/>
                <w:color w:val="000000"/>
                <w:sz w:val="28"/>
                <w:szCs w:val="28"/>
              </w:rPr>
              <w:t>в А.А. –</w:t>
            </w:r>
            <w:r w:rsidR="00076E8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ведущий консультант отдела государственного имущества и размещения заказов</w:t>
            </w:r>
          </w:p>
          <w:p w:rsidR="00AA288A" w:rsidRDefault="00AA288A" w:rsidP="00681ECC">
            <w:pPr>
              <w:tabs>
                <w:tab w:val="left" w:pos="4117"/>
              </w:tabs>
              <w:rPr>
                <w:bCs/>
                <w:color w:val="000000"/>
                <w:sz w:val="12"/>
                <w:szCs w:val="12"/>
              </w:rPr>
            </w:pPr>
          </w:p>
          <w:p w:rsidR="008D060F" w:rsidRPr="0045290A" w:rsidRDefault="00882881" w:rsidP="00681ECC">
            <w:pPr>
              <w:tabs>
                <w:tab w:val="left" w:pos="4117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Микка П.И. – начальник отдела  лесной охраны и пожарного надзора в лесах</w:t>
            </w:r>
          </w:p>
        </w:tc>
      </w:tr>
    </w:tbl>
    <w:p w:rsidR="008D060F" w:rsidRDefault="008D060F" w:rsidP="008D060F">
      <w:pPr>
        <w:jc w:val="center"/>
        <w:rPr>
          <w:bCs/>
          <w:color w:val="000000"/>
          <w:sz w:val="28"/>
          <w:szCs w:val="28"/>
        </w:rPr>
      </w:pPr>
      <w:r w:rsidRPr="00E56784">
        <w:rPr>
          <w:bCs/>
          <w:color w:val="000000"/>
          <w:sz w:val="28"/>
          <w:szCs w:val="28"/>
        </w:rPr>
        <w:t>ПОВЕСТКА ДНЯ</w:t>
      </w:r>
    </w:p>
    <w:p w:rsidR="00946393" w:rsidRPr="00BD475F" w:rsidRDefault="00946393" w:rsidP="003C41C5">
      <w:pPr>
        <w:ind w:firstLine="709"/>
        <w:jc w:val="center"/>
        <w:rPr>
          <w:bCs/>
          <w:color w:val="000000"/>
          <w:sz w:val="16"/>
          <w:szCs w:val="16"/>
        </w:rPr>
      </w:pPr>
    </w:p>
    <w:p w:rsidR="00882881" w:rsidRPr="00882881" w:rsidRDefault="00882881" w:rsidP="003C41C5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82881">
        <w:rPr>
          <w:color w:val="000000"/>
          <w:sz w:val="28"/>
          <w:szCs w:val="28"/>
        </w:rPr>
        <w:t xml:space="preserve">О </w:t>
      </w:r>
      <w:r w:rsidR="00BD475F">
        <w:rPr>
          <w:color w:val="000000"/>
          <w:sz w:val="28"/>
          <w:szCs w:val="28"/>
        </w:rPr>
        <w:t xml:space="preserve">результатах </w:t>
      </w:r>
      <w:r w:rsidRPr="00882881">
        <w:rPr>
          <w:sz w:val="28"/>
          <w:szCs w:val="28"/>
        </w:rPr>
        <w:t>антикор</w:t>
      </w:r>
      <w:r w:rsidR="00BD475F">
        <w:rPr>
          <w:sz w:val="28"/>
          <w:szCs w:val="28"/>
        </w:rPr>
        <w:t xml:space="preserve">рупционной экспертизы проектов нормативных </w:t>
      </w:r>
      <w:r w:rsidRPr="00882881">
        <w:rPr>
          <w:sz w:val="28"/>
          <w:szCs w:val="28"/>
        </w:rPr>
        <w:t>правовых актов</w:t>
      </w:r>
      <w:r>
        <w:rPr>
          <w:sz w:val="28"/>
          <w:szCs w:val="28"/>
        </w:rPr>
        <w:t>,</w:t>
      </w:r>
      <w:r w:rsidR="00BD475F">
        <w:rPr>
          <w:sz w:val="28"/>
          <w:szCs w:val="28"/>
        </w:rPr>
        <w:t xml:space="preserve"> разрабатываемых Министерством</w:t>
      </w:r>
      <w:r>
        <w:rPr>
          <w:sz w:val="28"/>
          <w:szCs w:val="28"/>
        </w:rPr>
        <w:t>.</w:t>
      </w:r>
    </w:p>
    <w:p w:rsidR="00882881" w:rsidRPr="00882881" w:rsidRDefault="00882881" w:rsidP="00882881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82881">
        <w:rPr>
          <w:color w:val="000000"/>
          <w:sz w:val="28"/>
          <w:szCs w:val="28"/>
        </w:rPr>
        <w:t xml:space="preserve">Докладчик  </w:t>
      </w:r>
      <w:r w:rsidRPr="00882881">
        <w:rPr>
          <w:bCs/>
          <w:color w:val="000000"/>
          <w:sz w:val="28"/>
          <w:szCs w:val="28"/>
        </w:rPr>
        <w:t xml:space="preserve">– </w:t>
      </w:r>
      <w:r>
        <w:rPr>
          <w:bCs/>
          <w:color w:val="000000"/>
          <w:sz w:val="28"/>
          <w:szCs w:val="28"/>
        </w:rPr>
        <w:t>Тимохин И.Н.</w:t>
      </w:r>
      <w:r w:rsidRPr="00882881">
        <w:rPr>
          <w:sz w:val="28"/>
          <w:szCs w:val="28"/>
        </w:rPr>
        <w:t xml:space="preserve">  </w:t>
      </w:r>
    </w:p>
    <w:p w:rsidR="00076E85" w:rsidRDefault="00BD475F" w:rsidP="003C41C5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О целевом использовании субвенций</w:t>
      </w:r>
      <w:r w:rsidR="00882881" w:rsidRPr="00882881">
        <w:rPr>
          <w:sz w:val="28"/>
          <w:szCs w:val="28"/>
        </w:rPr>
        <w:t xml:space="preserve"> федерального бюджета ОГБУ</w:t>
      </w:r>
      <w:r>
        <w:rPr>
          <w:sz w:val="28"/>
          <w:szCs w:val="28"/>
        </w:rPr>
        <w:t xml:space="preserve"> «Центр по обеспечению пожарной</w:t>
      </w:r>
      <w:r w:rsidR="00882881" w:rsidRPr="00882881">
        <w:rPr>
          <w:sz w:val="28"/>
          <w:szCs w:val="28"/>
        </w:rPr>
        <w:t xml:space="preserve"> безопасности»</w:t>
      </w:r>
      <w:r w:rsidR="00882881">
        <w:rPr>
          <w:color w:val="000000"/>
          <w:sz w:val="28"/>
          <w:szCs w:val="28"/>
        </w:rPr>
        <w:t>.</w:t>
      </w:r>
    </w:p>
    <w:p w:rsidR="00882881" w:rsidRDefault="00076E85" w:rsidP="00882881">
      <w:pPr>
        <w:pStyle w:val="a6"/>
        <w:tabs>
          <w:tab w:val="left" w:pos="1134"/>
        </w:tabs>
        <w:ind w:left="709"/>
        <w:jc w:val="both"/>
      </w:pPr>
      <w:r>
        <w:rPr>
          <w:color w:val="000000"/>
          <w:sz w:val="28"/>
          <w:szCs w:val="28"/>
        </w:rPr>
        <w:t xml:space="preserve">Докладчик </w:t>
      </w:r>
      <w:r w:rsidR="003C41C5" w:rsidRPr="003C41C5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</w:t>
      </w:r>
      <w:r w:rsidR="00882881">
        <w:rPr>
          <w:bCs/>
          <w:color w:val="000000"/>
          <w:sz w:val="28"/>
          <w:szCs w:val="28"/>
        </w:rPr>
        <w:t>Грачёв А.А.</w:t>
      </w:r>
      <w:r w:rsidR="00882881">
        <w:rPr>
          <w:sz w:val="28"/>
          <w:szCs w:val="28"/>
        </w:rPr>
        <w:t xml:space="preserve">               </w:t>
      </w:r>
      <w:r w:rsidR="00882881" w:rsidRPr="00882881">
        <w:t xml:space="preserve"> </w:t>
      </w:r>
    </w:p>
    <w:p w:rsidR="00882881" w:rsidRPr="00882881" w:rsidRDefault="00882881" w:rsidP="00882881">
      <w:pPr>
        <w:pStyle w:val="a6"/>
        <w:numPr>
          <w:ilvl w:val="0"/>
          <w:numId w:val="16"/>
        </w:numPr>
        <w:tabs>
          <w:tab w:val="left" w:pos="1134"/>
        </w:tabs>
        <w:autoSpaceDE/>
        <w:autoSpaceDN/>
        <w:ind w:left="0" w:firstLine="709"/>
        <w:jc w:val="both"/>
        <w:rPr>
          <w:sz w:val="28"/>
          <w:szCs w:val="28"/>
        </w:rPr>
      </w:pPr>
      <w:r w:rsidRPr="00882881">
        <w:rPr>
          <w:sz w:val="28"/>
          <w:szCs w:val="28"/>
        </w:rPr>
        <w:t>О результатах осуществления контр</w:t>
      </w:r>
      <w:r>
        <w:rPr>
          <w:sz w:val="28"/>
          <w:szCs w:val="28"/>
        </w:rPr>
        <w:t>о</w:t>
      </w:r>
      <w:r w:rsidRPr="00882881">
        <w:rPr>
          <w:sz w:val="28"/>
          <w:szCs w:val="28"/>
        </w:rPr>
        <w:t>льно-надзорных мероприятий</w:t>
      </w:r>
      <w:r w:rsidR="00663374">
        <w:rPr>
          <w:sz w:val="28"/>
          <w:szCs w:val="28"/>
        </w:rPr>
        <w:t>.</w:t>
      </w:r>
    </w:p>
    <w:p w:rsidR="00F755B2" w:rsidRPr="00882881" w:rsidRDefault="00F755B2" w:rsidP="00882881">
      <w:pPr>
        <w:pStyle w:val="a6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82881">
        <w:rPr>
          <w:color w:val="000000"/>
          <w:sz w:val="28"/>
          <w:szCs w:val="28"/>
        </w:rPr>
        <w:t xml:space="preserve">Докладчик  </w:t>
      </w:r>
      <w:r w:rsidRPr="00882881">
        <w:rPr>
          <w:bCs/>
          <w:color w:val="000000"/>
          <w:sz w:val="28"/>
          <w:szCs w:val="28"/>
        </w:rPr>
        <w:t xml:space="preserve">– </w:t>
      </w:r>
      <w:r w:rsidR="00882881">
        <w:rPr>
          <w:bCs/>
          <w:color w:val="000000"/>
          <w:sz w:val="28"/>
          <w:szCs w:val="28"/>
        </w:rPr>
        <w:t>Микка П</w:t>
      </w:r>
      <w:r w:rsidRPr="00882881">
        <w:rPr>
          <w:bCs/>
          <w:color w:val="000000"/>
          <w:sz w:val="28"/>
          <w:szCs w:val="28"/>
        </w:rPr>
        <w:t>.</w:t>
      </w:r>
      <w:r w:rsidR="00882881">
        <w:rPr>
          <w:bCs/>
          <w:color w:val="000000"/>
          <w:sz w:val="28"/>
          <w:szCs w:val="28"/>
        </w:rPr>
        <w:t>И.</w:t>
      </w:r>
    </w:p>
    <w:p w:rsidR="00F755B2" w:rsidRPr="00404585" w:rsidRDefault="00F755B2" w:rsidP="00F755B2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404585" w:rsidRDefault="001B537B" w:rsidP="00810AA8">
      <w:pPr>
        <w:pStyle w:val="a6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5760">
        <w:rPr>
          <w:sz w:val="32"/>
          <w:szCs w:val="32"/>
        </w:rPr>
        <w:t xml:space="preserve">СЛУШАЛИ: </w:t>
      </w:r>
      <w:r w:rsidR="00882881" w:rsidRPr="005F5760">
        <w:rPr>
          <w:bCs/>
          <w:color w:val="000000"/>
          <w:sz w:val="28"/>
          <w:szCs w:val="28"/>
        </w:rPr>
        <w:t>Тимохин И.Н</w:t>
      </w:r>
      <w:r w:rsidR="001A623D" w:rsidRPr="005F5760">
        <w:rPr>
          <w:bCs/>
          <w:color w:val="000000"/>
          <w:sz w:val="28"/>
          <w:szCs w:val="28"/>
        </w:rPr>
        <w:t xml:space="preserve">. </w:t>
      </w:r>
      <w:r w:rsidR="00846390" w:rsidRPr="005F5760">
        <w:rPr>
          <w:bCs/>
          <w:color w:val="000000"/>
          <w:sz w:val="28"/>
          <w:szCs w:val="28"/>
        </w:rPr>
        <w:t>–</w:t>
      </w:r>
      <w:r w:rsidR="001A623D" w:rsidRPr="005F5760">
        <w:rPr>
          <w:bCs/>
          <w:color w:val="000000"/>
          <w:sz w:val="28"/>
          <w:szCs w:val="28"/>
        </w:rPr>
        <w:t xml:space="preserve"> сообщил</w:t>
      </w:r>
      <w:r w:rsidR="00846390" w:rsidRPr="005F5760">
        <w:rPr>
          <w:bCs/>
          <w:color w:val="000000"/>
          <w:sz w:val="28"/>
          <w:szCs w:val="28"/>
        </w:rPr>
        <w:t>,</w:t>
      </w:r>
      <w:r w:rsidR="00663374" w:rsidRPr="005F5760">
        <w:rPr>
          <w:bCs/>
          <w:color w:val="000000"/>
          <w:sz w:val="28"/>
          <w:szCs w:val="28"/>
        </w:rPr>
        <w:t xml:space="preserve"> </w:t>
      </w:r>
      <w:r w:rsidR="005F5760">
        <w:rPr>
          <w:bCs/>
          <w:color w:val="000000"/>
          <w:sz w:val="28"/>
          <w:szCs w:val="28"/>
        </w:rPr>
        <w:t>что</w:t>
      </w:r>
      <w:r w:rsidR="00846390" w:rsidRPr="005F5760">
        <w:rPr>
          <w:bCs/>
          <w:color w:val="000000"/>
          <w:sz w:val="28"/>
          <w:szCs w:val="28"/>
        </w:rPr>
        <w:t xml:space="preserve"> </w:t>
      </w:r>
      <w:r w:rsidR="00663374" w:rsidRPr="005F5760">
        <w:rPr>
          <w:sz w:val="28"/>
          <w:szCs w:val="28"/>
        </w:rPr>
        <w:t>антикоррупционная экспертиза нормативных правовых актов и их проектов осуществляется правовым отделом</w:t>
      </w:r>
      <w:r w:rsidR="00A13CCB" w:rsidRPr="005F5760">
        <w:rPr>
          <w:sz w:val="28"/>
          <w:szCs w:val="28"/>
        </w:rPr>
        <w:t xml:space="preserve"> административно-правового департамента Министерства лесного хозяйства, природопользования и экологии Ульяновской области</w:t>
      </w:r>
      <w:r w:rsidR="00B00627" w:rsidRPr="005F5760">
        <w:rPr>
          <w:sz w:val="28"/>
          <w:szCs w:val="28"/>
        </w:rPr>
        <w:t>.</w:t>
      </w:r>
    </w:p>
    <w:p w:rsidR="00404585" w:rsidRPr="00404585" w:rsidRDefault="00663374" w:rsidP="00810AA8">
      <w:pPr>
        <w:ind w:firstLine="709"/>
        <w:jc w:val="both"/>
        <w:rPr>
          <w:sz w:val="28"/>
          <w:szCs w:val="28"/>
        </w:rPr>
      </w:pPr>
      <w:r w:rsidRPr="00404585">
        <w:rPr>
          <w:sz w:val="28"/>
          <w:szCs w:val="28"/>
        </w:rPr>
        <w:t>За 8 месяцев 2013 года правов</w:t>
      </w:r>
      <w:r w:rsidR="005F5760" w:rsidRPr="00404585">
        <w:rPr>
          <w:sz w:val="28"/>
          <w:szCs w:val="28"/>
        </w:rPr>
        <w:t xml:space="preserve">ым </w:t>
      </w:r>
      <w:r w:rsidRPr="00404585">
        <w:rPr>
          <w:sz w:val="28"/>
          <w:szCs w:val="28"/>
        </w:rPr>
        <w:t>о</w:t>
      </w:r>
      <w:r w:rsidR="005F5760" w:rsidRPr="00404585">
        <w:rPr>
          <w:sz w:val="28"/>
          <w:szCs w:val="28"/>
        </w:rPr>
        <w:t xml:space="preserve">тделом </w:t>
      </w:r>
      <w:r w:rsidRPr="00404585">
        <w:rPr>
          <w:sz w:val="28"/>
          <w:szCs w:val="28"/>
        </w:rPr>
        <w:t xml:space="preserve">Министерства проведена антикоррупционная экспертиза более 420 ведомственных и областных правовых актов. </w:t>
      </w:r>
      <w:r w:rsidR="00A13CCB" w:rsidRPr="00404585">
        <w:rPr>
          <w:sz w:val="28"/>
          <w:szCs w:val="28"/>
        </w:rPr>
        <w:t>По результатам экспертизы подготовлены соответствующие заключения.</w:t>
      </w:r>
    </w:p>
    <w:p w:rsidR="00404585" w:rsidRDefault="00B00627" w:rsidP="00810AA8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E590D">
        <w:rPr>
          <w:sz w:val="28"/>
          <w:szCs w:val="28"/>
        </w:rPr>
        <w:t>оррупцио</w:t>
      </w:r>
      <w:r w:rsidR="00404585">
        <w:rPr>
          <w:sz w:val="28"/>
          <w:szCs w:val="28"/>
        </w:rPr>
        <w:t>ге</w:t>
      </w:r>
      <w:r w:rsidRPr="002E590D">
        <w:rPr>
          <w:sz w:val="28"/>
          <w:szCs w:val="28"/>
        </w:rPr>
        <w:t>нн</w:t>
      </w:r>
      <w:r>
        <w:rPr>
          <w:sz w:val="28"/>
          <w:szCs w:val="28"/>
        </w:rPr>
        <w:t xml:space="preserve">ые факторы, выявленные </w:t>
      </w:r>
      <w:r w:rsidR="00404585">
        <w:rPr>
          <w:sz w:val="28"/>
          <w:szCs w:val="28"/>
        </w:rPr>
        <w:t xml:space="preserve">в ходе проведения </w:t>
      </w:r>
      <w:r w:rsidR="00404585" w:rsidRPr="002E590D">
        <w:rPr>
          <w:sz w:val="28"/>
          <w:szCs w:val="28"/>
        </w:rPr>
        <w:t>антикоррупционн</w:t>
      </w:r>
      <w:r w:rsidR="00404585">
        <w:rPr>
          <w:sz w:val="28"/>
          <w:szCs w:val="28"/>
        </w:rPr>
        <w:t>ой</w:t>
      </w:r>
      <w:r w:rsidR="00404585" w:rsidRPr="002E590D">
        <w:rPr>
          <w:sz w:val="28"/>
          <w:szCs w:val="28"/>
        </w:rPr>
        <w:t xml:space="preserve"> экспертиз</w:t>
      </w:r>
      <w:r w:rsidR="00404585">
        <w:rPr>
          <w:sz w:val="28"/>
          <w:szCs w:val="28"/>
        </w:rPr>
        <w:t>ы</w:t>
      </w:r>
      <w:r w:rsidR="00404585" w:rsidRPr="007D3869">
        <w:rPr>
          <w:sz w:val="28"/>
          <w:szCs w:val="28"/>
        </w:rPr>
        <w:t xml:space="preserve"> </w:t>
      </w:r>
      <w:r w:rsidRPr="007D3869">
        <w:rPr>
          <w:sz w:val="28"/>
          <w:szCs w:val="28"/>
        </w:rPr>
        <w:t>на стадии по</w:t>
      </w:r>
      <w:r w:rsidR="00404585">
        <w:rPr>
          <w:sz w:val="28"/>
          <w:szCs w:val="28"/>
        </w:rPr>
        <w:t xml:space="preserve">дготовки проектов нормативных </w:t>
      </w:r>
      <w:r>
        <w:rPr>
          <w:sz w:val="28"/>
          <w:szCs w:val="28"/>
        </w:rPr>
        <w:t>правовых актов</w:t>
      </w:r>
      <w:r w:rsidR="00404585">
        <w:rPr>
          <w:sz w:val="28"/>
          <w:szCs w:val="28"/>
        </w:rPr>
        <w:t>,</w:t>
      </w:r>
      <w:r>
        <w:rPr>
          <w:sz w:val="28"/>
          <w:szCs w:val="28"/>
        </w:rPr>
        <w:t xml:space="preserve"> оперативно устранялись</w:t>
      </w:r>
      <w:r w:rsidR="00404585" w:rsidRPr="00404585">
        <w:rPr>
          <w:sz w:val="28"/>
          <w:szCs w:val="28"/>
        </w:rPr>
        <w:t xml:space="preserve"> </w:t>
      </w:r>
      <w:r w:rsidR="00404585">
        <w:rPr>
          <w:sz w:val="28"/>
          <w:szCs w:val="28"/>
        </w:rPr>
        <w:t>в рабочем порядке</w:t>
      </w:r>
      <w:r>
        <w:rPr>
          <w:sz w:val="28"/>
          <w:szCs w:val="28"/>
        </w:rPr>
        <w:t>.</w:t>
      </w:r>
    </w:p>
    <w:p w:rsidR="00A13CCB" w:rsidRPr="007D3869" w:rsidRDefault="008C07FD" w:rsidP="00810AA8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B00627">
        <w:rPr>
          <w:rFonts w:eastAsiaTheme="minorHAnsi"/>
          <w:sz w:val="28"/>
          <w:szCs w:val="28"/>
          <w:lang w:eastAsia="en-US"/>
        </w:rPr>
        <w:t xml:space="preserve"> целях повышения квалификации </w:t>
      </w:r>
      <w:r>
        <w:rPr>
          <w:rFonts w:eastAsiaTheme="minorHAnsi"/>
          <w:sz w:val="28"/>
          <w:szCs w:val="28"/>
          <w:lang w:eastAsia="en-US"/>
        </w:rPr>
        <w:t>с</w:t>
      </w:r>
      <w:r w:rsidR="00B00627">
        <w:rPr>
          <w:rFonts w:eastAsiaTheme="minorHAnsi"/>
          <w:sz w:val="28"/>
          <w:szCs w:val="28"/>
          <w:lang w:eastAsia="en-US"/>
        </w:rPr>
        <w:t>пециалисты Министерства</w:t>
      </w:r>
      <w:r w:rsidR="00B00627" w:rsidRPr="00B00627">
        <w:rPr>
          <w:rFonts w:eastAsiaTheme="minorHAnsi"/>
          <w:sz w:val="28"/>
          <w:szCs w:val="28"/>
          <w:lang w:eastAsia="en-US"/>
        </w:rPr>
        <w:t>, ответственны</w:t>
      </w:r>
      <w:r w:rsidR="00B00627">
        <w:rPr>
          <w:rFonts w:eastAsiaTheme="minorHAnsi"/>
          <w:sz w:val="28"/>
          <w:szCs w:val="28"/>
          <w:lang w:eastAsia="en-US"/>
        </w:rPr>
        <w:t>е</w:t>
      </w:r>
      <w:r w:rsidR="00404585">
        <w:rPr>
          <w:rFonts w:eastAsiaTheme="minorHAnsi"/>
          <w:sz w:val="28"/>
          <w:szCs w:val="28"/>
          <w:lang w:eastAsia="en-US"/>
        </w:rPr>
        <w:t xml:space="preserve"> за проведение</w:t>
      </w:r>
      <w:r w:rsidR="00B00627">
        <w:rPr>
          <w:rFonts w:eastAsiaTheme="minorHAnsi"/>
          <w:sz w:val="28"/>
          <w:szCs w:val="28"/>
          <w:lang w:eastAsia="en-US"/>
        </w:rPr>
        <w:t xml:space="preserve"> анти</w:t>
      </w:r>
      <w:r w:rsidR="00B00627" w:rsidRPr="00B00627">
        <w:rPr>
          <w:rFonts w:eastAsiaTheme="minorHAnsi"/>
          <w:sz w:val="28"/>
          <w:szCs w:val="28"/>
          <w:lang w:eastAsia="en-US"/>
        </w:rPr>
        <w:t xml:space="preserve">коррупционной экспертизы, </w:t>
      </w:r>
      <w:r w:rsidR="00B00627" w:rsidRPr="007D3869">
        <w:rPr>
          <w:sz w:val="28"/>
          <w:szCs w:val="28"/>
        </w:rPr>
        <w:t>прин</w:t>
      </w:r>
      <w:r w:rsidR="00B00627">
        <w:rPr>
          <w:sz w:val="28"/>
          <w:szCs w:val="28"/>
        </w:rPr>
        <w:t>има</w:t>
      </w:r>
      <w:r w:rsidR="00404585">
        <w:rPr>
          <w:sz w:val="28"/>
          <w:szCs w:val="28"/>
        </w:rPr>
        <w:t xml:space="preserve">ли </w:t>
      </w:r>
      <w:r w:rsidR="00B00627">
        <w:rPr>
          <w:sz w:val="28"/>
          <w:szCs w:val="28"/>
        </w:rPr>
        <w:t xml:space="preserve">активное участие </w:t>
      </w:r>
      <w:r w:rsidR="00B00627" w:rsidRPr="007D3869">
        <w:rPr>
          <w:sz w:val="28"/>
          <w:szCs w:val="28"/>
        </w:rPr>
        <w:t xml:space="preserve">в обучающих семинарах по </w:t>
      </w:r>
      <w:r w:rsidR="00404585">
        <w:rPr>
          <w:rFonts w:eastAsiaTheme="minorHAnsi"/>
          <w:sz w:val="28"/>
          <w:szCs w:val="28"/>
          <w:lang w:eastAsia="en-US"/>
        </w:rPr>
        <w:t>порядку, формам, методике и</w:t>
      </w:r>
      <w:r w:rsidRPr="00B00627">
        <w:rPr>
          <w:rFonts w:eastAsiaTheme="minorHAnsi"/>
          <w:sz w:val="28"/>
          <w:szCs w:val="28"/>
          <w:lang w:eastAsia="en-US"/>
        </w:rPr>
        <w:t xml:space="preserve"> спосо</w:t>
      </w:r>
      <w:r w:rsidR="00404585">
        <w:rPr>
          <w:rFonts w:eastAsiaTheme="minorHAnsi"/>
          <w:sz w:val="28"/>
          <w:szCs w:val="28"/>
          <w:lang w:eastAsia="en-US"/>
        </w:rPr>
        <w:t>бам проведения антикоррупционной</w:t>
      </w:r>
      <w:r w:rsidRPr="00B00627">
        <w:rPr>
          <w:rFonts w:eastAsiaTheme="minorHAnsi"/>
          <w:sz w:val="28"/>
          <w:szCs w:val="28"/>
          <w:lang w:eastAsia="en-US"/>
        </w:rPr>
        <w:t xml:space="preserve"> экспертиз</w:t>
      </w:r>
      <w:r w:rsidR="00404585">
        <w:rPr>
          <w:rFonts w:eastAsiaTheme="minorHAnsi"/>
          <w:sz w:val="28"/>
          <w:szCs w:val="28"/>
          <w:lang w:eastAsia="en-US"/>
        </w:rPr>
        <w:t>ы.</w:t>
      </w:r>
    </w:p>
    <w:p w:rsidR="00882881" w:rsidRPr="00810AA8" w:rsidRDefault="00882881" w:rsidP="00A13CCB">
      <w:pPr>
        <w:ind w:firstLine="709"/>
        <w:jc w:val="both"/>
        <w:rPr>
          <w:bCs/>
          <w:color w:val="000000"/>
          <w:sz w:val="16"/>
          <w:szCs w:val="16"/>
        </w:rPr>
      </w:pPr>
    </w:p>
    <w:p w:rsidR="00266BCD" w:rsidRPr="00404585" w:rsidRDefault="008C07FD" w:rsidP="00404585">
      <w:pPr>
        <w:pStyle w:val="a6"/>
        <w:numPr>
          <w:ilvl w:val="0"/>
          <w:numId w:val="33"/>
        </w:numPr>
        <w:tabs>
          <w:tab w:val="left" w:pos="-2127"/>
          <w:tab w:val="left" w:pos="993"/>
        </w:tabs>
        <w:spacing w:line="24" w:lineRule="atLeast"/>
        <w:ind w:left="0" w:firstLine="709"/>
        <w:jc w:val="both"/>
        <w:rPr>
          <w:bCs/>
          <w:color w:val="000000"/>
          <w:sz w:val="28"/>
          <w:szCs w:val="28"/>
        </w:rPr>
      </w:pPr>
      <w:r w:rsidRPr="00404585">
        <w:rPr>
          <w:bCs/>
          <w:color w:val="000000"/>
          <w:sz w:val="28"/>
          <w:szCs w:val="28"/>
        </w:rPr>
        <w:t>Грачёв А.А.</w:t>
      </w:r>
      <w:r w:rsidRPr="00404585">
        <w:rPr>
          <w:sz w:val="28"/>
          <w:szCs w:val="28"/>
        </w:rPr>
        <w:t xml:space="preserve"> </w:t>
      </w:r>
      <w:r w:rsidR="00404585">
        <w:rPr>
          <w:bCs/>
          <w:color w:val="000000"/>
          <w:sz w:val="28"/>
          <w:szCs w:val="28"/>
        </w:rPr>
        <w:t>– сообщил, что</w:t>
      </w:r>
      <w:r w:rsidRPr="00404585">
        <w:rPr>
          <w:sz w:val="28"/>
          <w:szCs w:val="28"/>
        </w:rPr>
        <w:t xml:space="preserve"> </w:t>
      </w:r>
      <w:r w:rsidR="00404585">
        <w:rPr>
          <w:bCs/>
          <w:color w:val="000000"/>
          <w:sz w:val="28"/>
          <w:szCs w:val="28"/>
        </w:rPr>
        <w:t>в соответствии с</w:t>
      </w:r>
      <w:r w:rsidR="00266BCD" w:rsidRPr="00404585">
        <w:rPr>
          <w:bCs/>
          <w:color w:val="000000"/>
          <w:sz w:val="28"/>
          <w:szCs w:val="28"/>
        </w:rPr>
        <w:t xml:space="preserve"> утверждённым планом  контрольно-ревизионной работы </w:t>
      </w:r>
      <w:r w:rsidR="002F02E4" w:rsidRPr="00404585">
        <w:rPr>
          <w:bCs/>
          <w:color w:val="000000"/>
          <w:sz w:val="28"/>
          <w:szCs w:val="28"/>
        </w:rPr>
        <w:t xml:space="preserve">Министерства </w:t>
      </w:r>
      <w:r w:rsidR="00266BCD" w:rsidRPr="00404585">
        <w:rPr>
          <w:bCs/>
          <w:color w:val="000000"/>
          <w:sz w:val="28"/>
          <w:szCs w:val="28"/>
        </w:rPr>
        <w:t xml:space="preserve">на 2013 год </w:t>
      </w:r>
      <w:r w:rsidR="0030152B">
        <w:rPr>
          <w:bCs/>
          <w:color w:val="000000"/>
          <w:sz w:val="28"/>
          <w:szCs w:val="28"/>
        </w:rPr>
        <w:t xml:space="preserve">была </w:t>
      </w:r>
      <w:r w:rsidR="00266BCD" w:rsidRPr="00404585">
        <w:rPr>
          <w:bCs/>
          <w:color w:val="000000"/>
          <w:sz w:val="28"/>
          <w:szCs w:val="28"/>
        </w:rPr>
        <w:t>про</w:t>
      </w:r>
      <w:r w:rsidR="0030152B">
        <w:rPr>
          <w:bCs/>
          <w:color w:val="000000"/>
          <w:sz w:val="28"/>
          <w:szCs w:val="28"/>
        </w:rPr>
        <w:t>ведена  выездная проверка финан</w:t>
      </w:r>
      <w:r w:rsidR="00266BCD" w:rsidRPr="00404585">
        <w:rPr>
          <w:bCs/>
          <w:color w:val="000000"/>
          <w:sz w:val="28"/>
          <w:szCs w:val="28"/>
        </w:rPr>
        <w:t>сово</w:t>
      </w:r>
      <w:r w:rsidR="002F02E4" w:rsidRPr="00404585">
        <w:rPr>
          <w:bCs/>
          <w:color w:val="000000"/>
          <w:sz w:val="28"/>
          <w:szCs w:val="28"/>
        </w:rPr>
        <w:t>-</w:t>
      </w:r>
      <w:r w:rsidR="00266BCD" w:rsidRPr="00404585">
        <w:rPr>
          <w:bCs/>
          <w:color w:val="000000"/>
          <w:sz w:val="28"/>
          <w:szCs w:val="28"/>
        </w:rPr>
        <w:t xml:space="preserve">хозяйственной деятельности </w:t>
      </w:r>
      <w:r w:rsidR="0030152B" w:rsidRPr="00404585">
        <w:rPr>
          <w:bCs/>
          <w:color w:val="000000"/>
          <w:sz w:val="28"/>
          <w:szCs w:val="28"/>
        </w:rPr>
        <w:t>ОГБУ «</w:t>
      </w:r>
      <w:r w:rsidR="0030152B">
        <w:rPr>
          <w:bCs/>
          <w:color w:val="000000"/>
          <w:sz w:val="28"/>
          <w:szCs w:val="28"/>
        </w:rPr>
        <w:t>Центр по обеспечению пожарной безопасности</w:t>
      </w:r>
      <w:r w:rsidR="0030152B" w:rsidRPr="00404585">
        <w:rPr>
          <w:bCs/>
          <w:color w:val="000000"/>
          <w:sz w:val="28"/>
          <w:szCs w:val="28"/>
        </w:rPr>
        <w:t>»</w:t>
      </w:r>
      <w:r w:rsidR="0030152B">
        <w:rPr>
          <w:bCs/>
          <w:color w:val="000000"/>
          <w:sz w:val="28"/>
          <w:szCs w:val="28"/>
        </w:rPr>
        <w:t xml:space="preserve"> за 2010-2011 годы</w:t>
      </w:r>
      <w:r w:rsidR="002F02E4" w:rsidRPr="00404585">
        <w:rPr>
          <w:bCs/>
          <w:color w:val="000000"/>
          <w:sz w:val="28"/>
          <w:szCs w:val="28"/>
        </w:rPr>
        <w:t>.</w:t>
      </w:r>
    </w:p>
    <w:p w:rsidR="00266BCD" w:rsidRDefault="00266BCD" w:rsidP="00266BCD">
      <w:pPr>
        <w:pStyle w:val="a6"/>
        <w:spacing w:line="24" w:lineRule="atLeast"/>
        <w:ind w:left="0" w:firstLine="697"/>
        <w:jc w:val="both"/>
        <w:rPr>
          <w:bCs/>
          <w:color w:val="000000"/>
          <w:sz w:val="28"/>
          <w:szCs w:val="28"/>
        </w:rPr>
      </w:pPr>
      <w:r w:rsidRPr="009A57D0">
        <w:rPr>
          <w:sz w:val="28"/>
          <w:szCs w:val="28"/>
        </w:rPr>
        <w:t>В ходе</w:t>
      </w:r>
      <w:r>
        <w:rPr>
          <w:sz w:val="32"/>
          <w:szCs w:val="32"/>
        </w:rPr>
        <w:t xml:space="preserve"> </w:t>
      </w:r>
      <w:r w:rsidRPr="009A57D0">
        <w:rPr>
          <w:sz w:val="28"/>
          <w:szCs w:val="28"/>
        </w:rPr>
        <w:t>проверки</w:t>
      </w:r>
      <w:r w:rsidR="002F02E4">
        <w:rPr>
          <w:sz w:val="28"/>
          <w:szCs w:val="28"/>
        </w:rPr>
        <w:t xml:space="preserve"> установлено</w:t>
      </w:r>
      <w:r w:rsidR="00CA4BCF">
        <w:rPr>
          <w:sz w:val="28"/>
          <w:szCs w:val="28"/>
        </w:rPr>
        <w:t>,</w:t>
      </w:r>
      <w:r w:rsidR="002F02E4">
        <w:rPr>
          <w:sz w:val="28"/>
          <w:szCs w:val="28"/>
        </w:rPr>
        <w:t xml:space="preserve"> что</w:t>
      </w:r>
      <w:r>
        <w:rPr>
          <w:sz w:val="32"/>
          <w:szCs w:val="32"/>
        </w:rPr>
        <w:t xml:space="preserve"> </w:t>
      </w:r>
      <w:r w:rsidR="00CA4BCF">
        <w:rPr>
          <w:sz w:val="32"/>
          <w:szCs w:val="32"/>
        </w:rPr>
        <w:t xml:space="preserve">в </w:t>
      </w:r>
      <w:r>
        <w:rPr>
          <w:bCs/>
          <w:color w:val="000000"/>
          <w:sz w:val="28"/>
          <w:szCs w:val="28"/>
        </w:rPr>
        <w:t xml:space="preserve">ОГБУ </w:t>
      </w:r>
      <w:r w:rsidR="00CA4BCF">
        <w:rPr>
          <w:bCs/>
          <w:color w:val="000000"/>
          <w:sz w:val="28"/>
          <w:szCs w:val="28"/>
        </w:rPr>
        <w:t>за проверяемый период был</w:t>
      </w:r>
      <w:r>
        <w:rPr>
          <w:bCs/>
          <w:color w:val="000000"/>
          <w:sz w:val="28"/>
          <w:szCs w:val="28"/>
        </w:rPr>
        <w:t xml:space="preserve"> излишне перечислен НДС</w:t>
      </w:r>
      <w:r w:rsidR="00CA4BCF">
        <w:rPr>
          <w:bCs/>
          <w:color w:val="000000"/>
          <w:sz w:val="28"/>
          <w:szCs w:val="28"/>
        </w:rPr>
        <w:t xml:space="preserve">, а </w:t>
      </w:r>
      <w:r w:rsidR="002F02E4">
        <w:rPr>
          <w:bCs/>
          <w:color w:val="000000"/>
          <w:sz w:val="28"/>
          <w:szCs w:val="28"/>
        </w:rPr>
        <w:t>ИФНС по Ленинскому району г.</w:t>
      </w:r>
      <w:r w:rsidR="00CA4BCF">
        <w:rPr>
          <w:bCs/>
          <w:color w:val="000000"/>
          <w:sz w:val="28"/>
          <w:szCs w:val="28"/>
        </w:rPr>
        <w:t xml:space="preserve"> </w:t>
      </w:r>
      <w:r w:rsidR="002F02E4">
        <w:rPr>
          <w:bCs/>
          <w:color w:val="000000"/>
          <w:sz w:val="28"/>
          <w:szCs w:val="28"/>
        </w:rPr>
        <w:t xml:space="preserve">Ульяновска произвела </w:t>
      </w:r>
      <w:r w:rsidR="00EE4972">
        <w:rPr>
          <w:bCs/>
          <w:color w:val="000000"/>
          <w:sz w:val="28"/>
          <w:szCs w:val="28"/>
        </w:rPr>
        <w:t xml:space="preserve">зачёт излишне уплаченного НДС </w:t>
      </w:r>
      <w:r w:rsidR="002F02E4">
        <w:rPr>
          <w:bCs/>
          <w:color w:val="000000"/>
          <w:sz w:val="28"/>
          <w:szCs w:val="28"/>
        </w:rPr>
        <w:t>в счёт уплаты налога на прибыль.</w:t>
      </w:r>
    </w:p>
    <w:p w:rsidR="002F02E4" w:rsidRDefault="002F02E4" w:rsidP="00266BCD">
      <w:pPr>
        <w:pStyle w:val="a6"/>
        <w:spacing w:line="24" w:lineRule="atLeast"/>
        <w:ind w:left="0" w:firstLine="69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Проведенная проверка оформлена соответствующим актом Министерства </w:t>
      </w:r>
      <w:r w:rsidR="00810AA8">
        <w:rPr>
          <w:bCs/>
          <w:color w:val="000000"/>
          <w:sz w:val="28"/>
          <w:szCs w:val="28"/>
        </w:rPr>
        <w:t>от 25.05.2013</w:t>
      </w:r>
      <w:r>
        <w:rPr>
          <w:bCs/>
          <w:color w:val="000000"/>
          <w:sz w:val="28"/>
          <w:szCs w:val="28"/>
        </w:rPr>
        <w:t>.</w:t>
      </w:r>
    </w:p>
    <w:p w:rsidR="008C07FD" w:rsidRPr="00BB6EFF" w:rsidRDefault="008C07FD" w:rsidP="00F755B2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5F2BE9" w:rsidRDefault="00BB6EFF" w:rsidP="00F755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B6EFF">
        <w:rPr>
          <w:sz w:val="28"/>
          <w:szCs w:val="28"/>
        </w:rPr>
        <w:t xml:space="preserve">3. </w:t>
      </w:r>
      <w:r w:rsidR="002F02E4" w:rsidRPr="00BB6EFF">
        <w:rPr>
          <w:bCs/>
          <w:color w:val="000000"/>
          <w:sz w:val="28"/>
          <w:szCs w:val="28"/>
        </w:rPr>
        <w:t>Микка</w:t>
      </w:r>
      <w:r w:rsidR="002F02E4">
        <w:rPr>
          <w:bCs/>
          <w:color w:val="000000"/>
          <w:sz w:val="28"/>
          <w:szCs w:val="28"/>
        </w:rPr>
        <w:t xml:space="preserve"> </w:t>
      </w:r>
      <w:r w:rsidR="005F2BE9">
        <w:rPr>
          <w:bCs/>
          <w:color w:val="000000"/>
          <w:sz w:val="28"/>
          <w:szCs w:val="28"/>
        </w:rPr>
        <w:t>П</w:t>
      </w:r>
      <w:r w:rsidR="002F02E4">
        <w:rPr>
          <w:bCs/>
          <w:color w:val="000000"/>
          <w:sz w:val="28"/>
          <w:szCs w:val="28"/>
        </w:rPr>
        <w:t>.</w:t>
      </w:r>
      <w:r w:rsidR="005F2BE9">
        <w:rPr>
          <w:bCs/>
          <w:color w:val="000000"/>
          <w:sz w:val="28"/>
          <w:szCs w:val="28"/>
        </w:rPr>
        <w:t>И.</w:t>
      </w:r>
      <w:r w:rsidR="002F02E4" w:rsidRPr="001A623D">
        <w:rPr>
          <w:bCs/>
          <w:color w:val="000000"/>
          <w:sz w:val="28"/>
          <w:szCs w:val="28"/>
        </w:rPr>
        <w:t xml:space="preserve"> </w:t>
      </w:r>
      <w:r w:rsidR="002F02E4">
        <w:rPr>
          <w:bCs/>
          <w:color w:val="000000"/>
          <w:sz w:val="28"/>
          <w:szCs w:val="28"/>
        </w:rPr>
        <w:t>– сообщил, о том,</w:t>
      </w:r>
      <w:r>
        <w:rPr>
          <w:bCs/>
          <w:color w:val="000000"/>
          <w:sz w:val="28"/>
          <w:szCs w:val="28"/>
        </w:rPr>
        <w:t xml:space="preserve"> специалистами отдела</w:t>
      </w:r>
      <w:r w:rsidR="005F2BE9">
        <w:rPr>
          <w:bCs/>
          <w:color w:val="000000"/>
          <w:sz w:val="28"/>
          <w:szCs w:val="28"/>
        </w:rPr>
        <w:t xml:space="preserve"> лесной охраны и пожарного надзора в лесах з</w:t>
      </w:r>
      <w:r w:rsidR="005F2BE9">
        <w:rPr>
          <w:sz w:val="28"/>
          <w:szCs w:val="28"/>
        </w:rPr>
        <w:t xml:space="preserve">а </w:t>
      </w:r>
      <w:r w:rsidR="00806A47">
        <w:rPr>
          <w:sz w:val="28"/>
          <w:szCs w:val="28"/>
        </w:rPr>
        <w:t xml:space="preserve">первое полугодие </w:t>
      </w:r>
      <w:r w:rsidR="005F2BE9">
        <w:rPr>
          <w:sz w:val="28"/>
          <w:szCs w:val="28"/>
        </w:rPr>
        <w:t>2013 года проведено 25 проверок, из них 23 плановых и 2 внеплановых. Выявлено 281 нарушение норм лесного законодательства</w:t>
      </w:r>
      <w:r w:rsidR="00806A47">
        <w:rPr>
          <w:sz w:val="28"/>
          <w:szCs w:val="28"/>
        </w:rPr>
        <w:t>,</w:t>
      </w:r>
      <w:r w:rsidR="005F2BE9">
        <w:rPr>
          <w:sz w:val="28"/>
          <w:szCs w:val="28"/>
        </w:rPr>
        <w:t xml:space="preserve"> </w:t>
      </w:r>
      <w:r w:rsidR="00806A47">
        <w:rPr>
          <w:sz w:val="28"/>
          <w:szCs w:val="28"/>
        </w:rPr>
        <w:t xml:space="preserve">в том числе </w:t>
      </w:r>
      <w:r w:rsidR="005F2BE9">
        <w:rPr>
          <w:sz w:val="28"/>
          <w:szCs w:val="28"/>
        </w:rPr>
        <w:t>38 случаев незаконны</w:t>
      </w:r>
      <w:r w:rsidR="00806A47">
        <w:rPr>
          <w:sz w:val="28"/>
          <w:szCs w:val="28"/>
        </w:rPr>
        <w:t>х рубок с объё</w:t>
      </w:r>
      <w:r w:rsidR="005F2BE9">
        <w:rPr>
          <w:sz w:val="28"/>
          <w:szCs w:val="28"/>
        </w:rPr>
        <w:t>мом 503 куб</w:t>
      </w:r>
      <w:r w:rsidR="00806A47">
        <w:rPr>
          <w:sz w:val="28"/>
          <w:szCs w:val="28"/>
        </w:rPr>
        <w:t xml:space="preserve">. </w:t>
      </w:r>
      <w:r w:rsidR="005F2BE9">
        <w:rPr>
          <w:sz w:val="28"/>
          <w:szCs w:val="28"/>
        </w:rPr>
        <w:t xml:space="preserve">м, </w:t>
      </w:r>
      <w:r w:rsidR="00806A47">
        <w:rPr>
          <w:sz w:val="28"/>
          <w:szCs w:val="28"/>
        </w:rPr>
        <w:t>причинё</w:t>
      </w:r>
      <w:r w:rsidR="005F2BE9">
        <w:rPr>
          <w:sz w:val="28"/>
          <w:szCs w:val="28"/>
        </w:rPr>
        <w:t>н</w:t>
      </w:r>
      <w:r w:rsidR="00806A47">
        <w:rPr>
          <w:sz w:val="28"/>
          <w:szCs w:val="28"/>
        </w:rPr>
        <w:t>ный</w:t>
      </w:r>
      <w:r w:rsidR="005F2BE9">
        <w:rPr>
          <w:sz w:val="28"/>
          <w:szCs w:val="28"/>
        </w:rPr>
        <w:t xml:space="preserve"> </w:t>
      </w:r>
      <w:r w:rsidR="00806A47">
        <w:rPr>
          <w:sz w:val="28"/>
          <w:szCs w:val="28"/>
        </w:rPr>
        <w:t xml:space="preserve">ущерб составил </w:t>
      </w:r>
      <w:r w:rsidR="00075EAA">
        <w:rPr>
          <w:sz w:val="28"/>
          <w:szCs w:val="28"/>
        </w:rPr>
        <w:t>6697,7 тыс. руб</w:t>
      </w:r>
      <w:r w:rsidR="005F2BE9">
        <w:rPr>
          <w:sz w:val="28"/>
          <w:szCs w:val="28"/>
        </w:rPr>
        <w:t>.</w:t>
      </w:r>
    </w:p>
    <w:p w:rsidR="005F2BE9" w:rsidRDefault="005F2BE9" w:rsidP="00806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A47">
        <w:rPr>
          <w:sz w:val="28"/>
          <w:szCs w:val="28"/>
        </w:rPr>
        <w:t>Материалы по 19 проверкам</w:t>
      </w:r>
      <w:r>
        <w:rPr>
          <w:sz w:val="28"/>
          <w:szCs w:val="28"/>
        </w:rPr>
        <w:t xml:space="preserve"> переданы на рассмотрение в органы внутренних дел, </w:t>
      </w:r>
      <w:r w:rsidR="00806A47">
        <w:rPr>
          <w:sz w:val="28"/>
          <w:szCs w:val="28"/>
        </w:rPr>
        <w:t>в</w:t>
      </w:r>
      <w:r>
        <w:rPr>
          <w:sz w:val="28"/>
          <w:szCs w:val="28"/>
        </w:rPr>
        <w:t>озбужденно 15 уголовных дел, 4 человека привлеч</w:t>
      </w:r>
      <w:r w:rsidR="00806A47">
        <w:rPr>
          <w:sz w:val="28"/>
          <w:szCs w:val="28"/>
        </w:rPr>
        <w:t>ено к уголовной ответственности,</w:t>
      </w:r>
      <w:r>
        <w:rPr>
          <w:sz w:val="28"/>
          <w:szCs w:val="28"/>
        </w:rPr>
        <w:t xml:space="preserve"> </w:t>
      </w:r>
      <w:r w:rsidR="00806A47">
        <w:rPr>
          <w:sz w:val="28"/>
          <w:szCs w:val="28"/>
        </w:rPr>
        <w:t>в 9 случаях виновные лица привлечены к административной ответственности, по 2 материалам отказано в возбуждении уголовных дел.</w:t>
      </w:r>
    </w:p>
    <w:p w:rsidR="005F2BE9" w:rsidRDefault="005F2BE9" w:rsidP="005F2B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22 случаях нарушители не установлены </w:t>
      </w:r>
      <w:r w:rsidR="00806A47">
        <w:rPr>
          <w:sz w:val="28"/>
          <w:szCs w:val="28"/>
        </w:rPr>
        <w:t>(объём 407 куб.</w:t>
      </w:r>
      <w:r>
        <w:rPr>
          <w:sz w:val="28"/>
          <w:szCs w:val="28"/>
        </w:rPr>
        <w:t xml:space="preserve"> м, ущерб </w:t>
      </w:r>
      <w:r w:rsidR="00806A47">
        <w:rPr>
          <w:sz w:val="28"/>
          <w:szCs w:val="28"/>
        </w:rPr>
        <w:t xml:space="preserve">– </w:t>
      </w:r>
      <w:r>
        <w:rPr>
          <w:sz w:val="28"/>
          <w:szCs w:val="28"/>
        </w:rPr>
        <w:t>6008 тыс. руб.</w:t>
      </w:r>
      <w:r w:rsidR="00806A47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806A47">
        <w:rPr>
          <w:sz w:val="28"/>
          <w:szCs w:val="28"/>
        </w:rPr>
        <w:t xml:space="preserve">В 12 случаях ущерб </w:t>
      </w:r>
      <w:r w:rsidR="00BB6EFF">
        <w:rPr>
          <w:sz w:val="28"/>
          <w:szCs w:val="28"/>
        </w:rPr>
        <w:t xml:space="preserve">был </w:t>
      </w:r>
      <w:r w:rsidR="00806A47">
        <w:rPr>
          <w:sz w:val="28"/>
          <w:szCs w:val="28"/>
        </w:rPr>
        <w:t xml:space="preserve">возмещён </w:t>
      </w:r>
      <w:r w:rsidR="00BB6EFF">
        <w:rPr>
          <w:sz w:val="28"/>
          <w:szCs w:val="28"/>
        </w:rPr>
        <w:t xml:space="preserve">в </w:t>
      </w:r>
      <w:r w:rsidR="00806A47">
        <w:rPr>
          <w:sz w:val="28"/>
          <w:szCs w:val="28"/>
        </w:rPr>
        <w:t>д</w:t>
      </w:r>
      <w:r>
        <w:rPr>
          <w:sz w:val="28"/>
          <w:szCs w:val="28"/>
        </w:rPr>
        <w:t>обровольно</w:t>
      </w:r>
      <w:r w:rsidR="00806A4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806A47">
        <w:rPr>
          <w:sz w:val="28"/>
          <w:szCs w:val="28"/>
        </w:rPr>
        <w:t xml:space="preserve">порядке </w:t>
      </w:r>
      <w:r w:rsidR="00BB6EF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119,5 тыс. руб</w:t>
      </w:r>
      <w:r w:rsidR="00BB6EFF">
        <w:rPr>
          <w:sz w:val="28"/>
          <w:szCs w:val="28"/>
        </w:rPr>
        <w:t>.</w:t>
      </w:r>
    </w:p>
    <w:p w:rsidR="008C07FD" w:rsidRDefault="005F2BE9" w:rsidP="005F2BE9">
      <w:pPr>
        <w:tabs>
          <w:tab w:val="left" w:pos="993"/>
        </w:tabs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lastRenderedPageBreak/>
        <w:t>В</w:t>
      </w:r>
      <w:r w:rsidR="00BB6EFF">
        <w:rPr>
          <w:sz w:val="28"/>
          <w:szCs w:val="28"/>
        </w:rPr>
        <w:t xml:space="preserve"> отчётном периоде было в</w:t>
      </w:r>
      <w:r>
        <w:rPr>
          <w:sz w:val="28"/>
          <w:szCs w:val="28"/>
        </w:rPr>
        <w:t>озбуждено 254</w:t>
      </w:r>
      <w:r w:rsidRPr="006660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дела, 285 лиц привлечено к администра</w:t>
      </w:r>
      <w:r w:rsidR="00BB6EFF">
        <w:rPr>
          <w:sz w:val="28"/>
          <w:szCs w:val="28"/>
        </w:rPr>
        <w:t>тивной ответственности, наложен</w:t>
      </w:r>
      <w:r>
        <w:rPr>
          <w:sz w:val="28"/>
          <w:szCs w:val="28"/>
        </w:rPr>
        <w:t xml:space="preserve"> </w:t>
      </w:r>
      <w:r w:rsidR="00BB6EFF">
        <w:rPr>
          <w:sz w:val="28"/>
          <w:szCs w:val="28"/>
        </w:rPr>
        <w:t>штраф на общую сумму 619,4 тыс. руб., взыскано 326,3 тыс. руб.</w:t>
      </w:r>
      <w:r>
        <w:rPr>
          <w:sz w:val="28"/>
          <w:szCs w:val="28"/>
        </w:rPr>
        <w:t>, выдано 15 пред</w:t>
      </w:r>
      <w:r w:rsidR="00BB6EFF">
        <w:rPr>
          <w:sz w:val="28"/>
          <w:szCs w:val="28"/>
        </w:rPr>
        <w:t>писаний, 2 предписания исполнены</w:t>
      </w:r>
      <w:r>
        <w:rPr>
          <w:sz w:val="28"/>
          <w:szCs w:val="28"/>
        </w:rPr>
        <w:t xml:space="preserve"> в срок, в 13 слу</w:t>
      </w:r>
      <w:r w:rsidR="00BB6EFF">
        <w:rPr>
          <w:sz w:val="28"/>
          <w:szCs w:val="28"/>
        </w:rPr>
        <w:t>чаях срок исполнения предписаний</w:t>
      </w:r>
      <w:r>
        <w:rPr>
          <w:sz w:val="28"/>
          <w:szCs w:val="28"/>
        </w:rPr>
        <w:t xml:space="preserve"> не наступил.</w:t>
      </w:r>
    </w:p>
    <w:p w:rsidR="005F2BE9" w:rsidRPr="00BC2B2D" w:rsidRDefault="005F2BE9" w:rsidP="007B4674">
      <w:pPr>
        <w:spacing w:line="24" w:lineRule="atLeast"/>
        <w:ind w:firstLine="697"/>
        <w:jc w:val="both"/>
      </w:pPr>
    </w:p>
    <w:p w:rsidR="005E3EF6" w:rsidRDefault="005E3EF6" w:rsidP="007B4674">
      <w:pPr>
        <w:spacing w:line="24" w:lineRule="atLeast"/>
        <w:ind w:firstLine="697"/>
        <w:jc w:val="both"/>
        <w:rPr>
          <w:sz w:val="32"/>
          <w:szCs w:val="32"/>
        </w:rPr>
      </w:pPr>
      <w:r>
        <w:rPr>
          <w:sz w:val="32"/>
          <w:szCs w:val="32"/>
        </w:rPr>
        <w:t>РЕШИЛИ</w:t>
      </w:r>
      <w:r w:rsidR="00DB3786">
        <w:rPr>
          <w:sz w:val="32"/>
          <w:szCs w:val="32"/>
        </w:rPr>
        <w:t>:</w:t>
      </w:r>
    </w:p>
    <w:p w:rsidR="00075EAA" w:rsidRPr="00075EAA" w:rsidRDefault="00DB3786" w:rsidP="00075EAA">
      <w:pPr>
        <w:pStyle w:val="a6"/>
        <w:numPr>
          <w:ilvl w:val="0"/>
          <w:numId w:val="29"/>
        </w:numPr>
        <w:tabs>
          <w:tab w:val="left" w:pos="1134"/>
        </w:tabs>
        <w:spacing w:line="24" w:lineRule="atLeast"/>
        <w:ind w:left="0" w:firstLine="709"/>
        <w:jc w:val="both"/>
        <w:rPr>
          <w:sz w:val="32"/>
          <w:szCs w:val="32"/>
        </w:rPr>
      </w:pPr>
      <w:r w:rsidRPr="00DB3786">
        <w:rPr>
          <w:sz w:val="28"/>
          <w:szCs w:val="28"/>
        </w:rPr>
        <w:t xml:space="preserve">Принять к сведению информацию о результатах </w:t>
      </w:r>
      <w:r w:rsidR="002F02E4">
        <w:rPr>
          <w:sz w:val="28"/>
          <w:szCs w:val="28"/>
        </w:rPr>
        <w:t>работы специалистов</w:t>
      </w:r>
      <w:r w:rsidR="00075EAA">
        <w:rPr>
          <w:sz w:val="28"/>
          <w:szCs w:val="28"/>
        </w:rPr>
        <w:t xml:space="preserve"> правового отдела</w:t>
      </w:r>
      <w:r w:rsidR="002F02E4">
        <w:rPr>
          <w:sz w:val="28"/>
          <w:szCs w:val="28"/>
        </w:rPr>
        <w:t>, ответственных за проведение антикоррупционной экспертизы</w:t>
      </w:r>
      <w:r w:rsidR="0042095A">
        <w:rPr>
          <w:sz w:val="28"/>
          <w:szCs w:val="28"/>
        </w:rPr>
        <w:t xml:space="preserve"> </w:t>
      </w:r>
      <w:r w:rsidR="00075EAA">
        <w:rPr>
          <w:sz w:val="28"/>
          <w:szCs w:val="28"/>
        </w:rPr>
        <w:t xml:space="preserve">проектов нормативных </w:t>
      </w:r>
      <w:r w:rsidR="002F02E4">
        <w:rPr>
          <w:sz w:val="28"/>
          <w:szCs w:val="28"/>
        </w:rPr>
        <w:t>правовых актов</w:t>
      </w:r>
      <w:r w:rsidR="0042095A">
        <w:rPr>
          <w:sz w:val="28"/>
          <w:szCs w:val="28"/>
        </w:rPr>
        <w:t>.</w:t>
      </w:r>
    </w:p>
    <w:p w:rsidR="00206354" w:rsidRPr="00EE4972" w:rsidRDefault="003879A6" w:rsidP="00075EAA">
      <w:pPr>
        <w:pStyle w:val="a6"/>
        <w:numPr>
          <w:ilvl w:val="0"/>
          <w:numId w:val="29"/>
        </w:numPr>
        <w:tabs>
          <w:tab w:val="left" w:pos="1134"/>
        </w:tabs>
        <w:spacing w:line="24" w:lineRule="atLeast"/>
        <w:ind w:left="0"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В целях </w:t>
      </w:r>
      <w:r w:rsidR="00D76E5D">
        <w:rPr>
          <w:sz w:val="28"/>
          <w:szCs w:val="28"/>
        </w:rPr>
        <w:t>пр</w:t>
      </w:r>
      <w:r w:rsidR="00EE4972">
        <w:rPr>
          <w:sz w:val="28"/>
          <w:szCs w:val="28"/>
        </w:rPr>
        <w:t xml:space="preserve">едотвращения </w:t>
      </w:r>
      <w:r w:rsidR="00D76E5D">
        <w:rPr>
          <w:sz w:val="28"/>
          <w:szCs w:val="28"/>
        </w:rPr>
        <w:t>возможны</w:t>
      </w:r>
      <w:r w:rsidR="00EE4972">
        <w:rPr>
          <w:sz w:val="28"/>
          <w:szCs w:val="28"/>
        </w:rPr>
        <w:t>х</w:t>
      </w:r>
      <w:r w:rsidR="00D76E5D">
        <w:rPr>
          <w:sz w:val="28"/>
          <w:szCs w:val="28"/>
        </w:rPr>
        <w:t xml:space="preserve"> коррупционны</w:t>
      </w:r>
      <w:r w:rsidR="00EE4972">
        <w:rPr>
          <w:sz w:val="28"/>
          <w:szCs w:val="28"/>
        </w:rPr>
        <w:t>х</w:t>
      </w:r>
      <w:r w:rsidR="00D76E5D">
        <w:rPr>
          <w:sz w:val="28"/>
          <w:szCs w:val="28"/>
        </w:rPr>
        <w:t xml:space="preserve"> проявлени</w:t>
      </w:r>
      <w:r w:rsidR="00EE4972">
        <w:rPr>
          <w:sz w:val="28"/>
          <w:szCs w:val="28"/>
        </w:rPr>
        <w:t>й</w:t>
      </w:r>
      <w:r w:rsidR="00D76E5D">
        <w:rPr>
          <w:sz w:val="28"/>
          <w:szCs w:val="28"/>
        </w:rPr>
        <w:t xml:space="preserve"> специалистам правового отдела</w:t>
      </w:r>
      <w:r w:rsidR="00696553">
        <w:rPr>
          <w:sz w:val="28"/>
          <w:szCs w:val="28"/>
        </w:rPr>
        <w:t xml:space="preserve"> при выявлении в </w:t>
      </w:r>
      <w:r w:rsidR="00D76E5D">
        <w:rPr>
          <w:sz w:val="28"/>
          <w:szCs w:val="28"/>
        </w:rPr>
        <w:t>проект</w:t>
      </w:r>
      <w:r w:rsidR="00696553">
        <w:rPr>
          <w:sz w:val="28"/>
          <w:szCs w:val="28"/>
        </w:rPr>
        <w:t>ах</w:t>
      </w:r>
      <w:r w:rsidR="00D76E5D">
        <w:rPr>
          <w:sz w:val="28"/>
          <w:szCs w:val="28"/>
        </w:rPr>
        <w:t xml:space="preserve"> нормативных правовых актов</w:t>
      </w:r>
      <w:r w:rsidR="00696553">
        <w:rPr>
          <w:sz w:val="28"/>
          <w:szCs w:val="28"/>
        </w:rPr>
        <w:t xml:space="preserve"> к</w:t>
      </w:r>
      <w:r w:rsidR="00075EAA" w:rsidRPr="00075EAA">
        <w:rPr>
          <w:sz w:val="28"/>
          <w:szCs w:val="28"/>
        </w:rPr>
        <w:t>оррупциогенн</w:t>
      </w:r>
      <w:r w:rsidR="00696553">
        <w:rPr>
          <w:sz w:val="28"/>
          <w:szCs w:val="28"/>
        </w:rPr>
        <w:t xml:space="preserve">ых факторов </w:t>
      </w:r>
      <w:r w:rsidR="00075EAA" w:rsidRPr="00075EAA">
        <w:rPr>
          <w:sz w:val="28"/>
          <w:szCs w:val="28"/>
        </w:rPr>
        <w:t>в</w:t>
      </w:r>
      <w:r w:rsidR="00696553">
        <w:rPr>
          <w:sz w:val="28"/>
          <w:szCs w:val="28"/>
        </w:rPr>
        <w:t xml:space="preserve"> обязательном порядке отражать </w:t>
      </w:r>
      <w:r w:rsidR="00EE4972">
        <w:rPr>
          <w:sz w:val="28"/>
          <w:szCs w:val="28"/>
        </w:rPr>
        <w:t xml:space="preserve">их </w:t>
      </w:r>
      <w:r w:rsidR="00696553">
        <w:rPr>
          <w:sz w:val="28"/>
          <w:szCs w:val="28"/>
        </w:rPr>
        <w:t>в соот</w:t>
      </w:r>
      <w:r w:rsidR="00696553" w:rsidRPr="00075EAA">
        <w:rPr>
          <w:sz w:val="28"/>
          <w:szCs w:val="28"/>
        </w:rPr>
        <w:t>в</w:t>
      </w:r>
      <w:r w:rsidR="00696553">
        <w:rPr>
          <w:sz w:val="28"/>
          <w:szCs w:val="28"/>
        </w:rPr>
        <w:t>етствующи</w:t>
      </w:r>
      <w:r w:rsidR="00EE4972">
        <w:rPr>
          <w:sz w:val="28"/>
          <w:szCs w:val="28"/>
        </w:rPr>
        <w:t>х</w:t>
      </w:r>
      <w:r w:rsidR="00696553" w:rsidRPr="00075EAA">
        <w:rPr>
          <w:sz w:val="28"/>
          <w:szCs w:val="28"/>
        </w:rPr>
        <w:t xml:space="preserve"> </w:t>
      </w:r>
      <w:r w:rsidR="00EE4972">
        <w:rPr>
          <w:sz w:val="28"/>
          <w:szCs w:val="28"/>
        </w:rPr>
        <w:t xml:space="preserve">заключениях до </w:t>
      </w:r>
      <w:r w:rsidR="00075EAA" w:rsidRPr="00075EAA">
        <w:rPr>
          <w:sz w:val="28"/>
          <w:szCs w:val="28"/>
        </w:rPr>
        <w:t>устран</w:t>
      </w:r>
      <w:r w:rsidR="00EE4972">
        <w:rPr>
          <w:sz w:val="28"/>
          <w:szCs w:val="28"/>
        </w:rPr>
        <w:t>ени</w:t>
      </w:r>
      <w:r w:rsidR="00075EAA" w:rsidRPr="00075EAA">
        <w:rPr>
          <w:sz w:val="28"/>
          <w:szCs w:val="28"/>
        </w:rPr>
        <w:t>я</w:t>
      </w:r>
      <w:r w:rsidR="00EE4972">
        <w:rPr>
          <w:sz w:val="28"/>
          <w:szCs w:val="28"/>
        </w:rPr>
        <w:t xml:space="preserve"> </w:t>
      </w:r>
      <w:r w:rsidR="00075EAA" w:rsidRPr="00075EAA">
        <w:rPr>
          <w:sz w:val="28"/>
          <w:szCs w:val="28"/>
        </w:rPr>
        <w:t>в рабочем порядке</w:t>
      </w:r>
      <w:r w:rsidR="00EE4972">
        <w:rPr>
          <w:sz w:val="28"/>
          <w:szCs w:val="28"/>
        </w:rPr>
        <w:t>.</w:t>
      </w:r>
    </w:p>
    <w:p w:rsidR="00EE4972" w:rsidRPr="00CD3A70" w:rsidRDefault="00EE4972" w:rsidP="00075EAA">
      <w:pPr>
        <w:pStyle w:val="a6"/>
        <w:numPr>
          <w:ilvl w:val="0"/>
          <w:numId w:val="29"/>
        </w:numPr>
        <w:tabs>
          <w:tab w:val="left" w:pos="1134"/>
        </w:tabs>
        <w:spacing w:line="24" w:lineRule="atLeast"/>
        <w:ind w:left="0" w:firstLine="709"/>
        <w:jc w:val="both"/>
        <w:rPr>
          <w:sz w:val="32"/>
          <w:szCs w:val="32"/>
        </w:rPr>
      </w:pPr>
      <w:r>
        <w:rPr>
          <w:bCs/>
          <w:color w:val="000000"/>
          <w:sz w:val="28"/>
          <w:szCs w:val="28"/>
        </w:rPr>
        <w:t xml:space="preserve">Отделу лесной охраны и пожарного надзора </w:t>
      </w:r>
      <w:r w:rsidR="00267C30">
        <w:rPr>
          <w:bCs/>
          <w:color w:val="000000"/>
          <w:sz w:val="28"/>
          <w:szCs w:val="28"/>
        </w:rPr>
        <w:t>в лесах ежеквартально анализировать выявленные нарушения лесного законодательства и представлять в антикоррупционную комиссию Министерства план мероприятий по их устранению в целях недопущения возможного бездействия и злоупотреблений со стороны сотрудников Министерства и подведомственных государственных казённых учреждений (лесничеств).</w:t>
      </w:r>
    </w:p>
    <w:p w:rsidR="00CD3A70" w:rsidRPr="00CD3A70" w:rsidRDefault="00CD3A70" w:rsidP="00CD3A70">
      <w:pPr>
        <w:pStyle w:val="ad"/>
        <w:widowControl w:val="0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autoSpaceDE/>
        <w:autoSpaceDN/>
        <w:spacing w:after="0" w:line="24" w:lineRule="atLeast"/>
        <w:ind w:left="0" w:right="20" w:firstLine="709"/>
        <w:jc w:val="both"/>
        <w:rPr>
          <w:sz w:val="32"/>
          <w:szCs w:val="32"/>
        </w:rPr>
      </w:pPr>
      <w:r>
        <w:rPr>
          <w:rStyle w:val="10"/>
          <w:color w:val="000000"/>
          <w:sz w:val="28"/>
          <w:szCs w:val="28"/>
        </w:rPr>
        <w:t xml:space="preserve">Во всех случаях выявления в ходе </w:t>
      </w:r>
      <w:r>
        <w:rPr>
          <w:color w:val="000000"/>
          <w:sz w:val="28"/>
          <w:szCs w:val="28"/>
        </w:rPr>
        <w:t>проверок финансово-хозяйственной деятельности, инвентаризаций, ревизий</w:t>
      </w:r>
      <w:r w:rsidRPr="008D6068">
        <w:rPr>
          <w:rStyle w:val="10"/>
          <w:color w:val="000000"/>
          <w:sz w:val="28"/>
          <w:szCs w:val="28"/>
        </w:rPr>
        <w:t xml:space="preserve"> </w:t>
      </w:r>
      <w:r>
        <w:rPr>
          <w:rStyle w:val="10"/>
          <w:color w:val="000000"/>
          <w:sz w:val="28"/>
          <w:szCs w:val="28"/>
        </w:rPr>
        <w:t xml:space="preserve">и иных </w:t>
      </w:r>
      <w:r>
        <w:rPr>
          <w:color w:val="000000"/>
          <w:sz w:val="28"/>
          <w:szCs w:val="28"/>
        </w:rPr>
        <w:t>контрольных</w:t>
      </w:r>
      <w:r w:rsidRPr="008D6068">
        <w:rPr>
          <w:color w:val="000000"/>
          <w:sz w:val="28"/>
          <w:szCs w:val="28"/>
        </w:rPr>
        <w:t xml:space="preserve"> мероприятий</w:t>
      </w:r>
      <w:r>
        <w:rPr>
          <w:color w:val="000000"/>
          <w:sz w:val="28"/>
          <w:szCs w:val="28"/>
        </w:rPr>
        <w:t xml:space="preserve"> нецелевого, неправомерного или неэффективного использования бюджетных средств </w:t>
      </w:r>
      <w:r w:rsidRPr="008D6068">
        <w:rPr>
          <w:rStyle w:val="10"/>
          <w:color w:val="000000"/>
          <w:sz w:val="28"/>
          <w:szCs w:val="28"/>
        </w:rPr>
        <w:t>п</w:t>
      </w:r>
      <w:r>
        <w:rPr>
          <w:rStyle w:val="10"/>
          <w:color w:val="000000"/>
          <w:sz w:val="28"/>
          <w:szCs w:val="28"/>
        </w:rPr>
        <w:t xml:space="preserve">ривлекать </w:t>
      </w:r>
      <w:r w:rsidR="009D0208">
        <w:rPr>
          <w:rStyle w:val="10"/>
          <w:color w:val="000000"/>
          <w:sz w:val="28"/>
          <w:szCs w:val="28"/>
        </w:rPr>
        <w:t>виновных</w:t>
      </w:r>
      <w:r w:rsidR="009D0208" w:rsidRPr="008D6068">
        <w:rPr>
          <w:rStyle w:val="10"/>
          <w:color w:val="000000"/>
          <w:sz w:val="28"/>
          <w:szCs w:val="28"/>
        </w:rPr>
        <w:t xml:space="preserve"> работн</w:t>
      </w:r>
      <w:r w:rsidR="009D0208" w:rsidRPr="008D6068">
        <w:rPr>
          <w:rStyle w:val="10"/>
          <w:color w:val="000000"/>
          <w:sz w:val="28"/>
          <w:szCs w:val="28"/>
        </w:rPr>
        <w:t>и</w:t>
      </w:r>
      <w:r w:rsidR="009D0208" w:rsidRPr="008D6068">
        <w:rPr>
          <w:rStyle w:val="10"/>
          <w:color w:val="000000"/>
          <w:sz w:val="28"/>
          <w:szCs w:val="28"/>
        </w:rPr>
        <w:t>ков государственных учреждений,</w:t>
      </w:r>
      <w:r w:rsidR="009D0208">
        <w:rPr>
          <w:rStyle w:val="10"/>
          <w:color w:val="000000"/>
          <w:sz w:val="28"/>
          <w:szCs w:val="28"/>
        </w:rPr>
        <w:t xml:space="preserve"> подведомственных Министерству, </w:t>
      </w:r>
      <w:r>
        <w:rPr>
          <w:rStyle w:val="10"/>
          <w:color w:val="000000"/>
          <w:sz w:val="28"/>
          <w:szCs w:val="28"/>
        </w:rPr>
        <w:t xml:space="preserve">к </w:t>
      </w:r>
      <w:r w:rsidR="009D0208">
        <w:rPr>
          <w:rStyle w:val="10"/>
          <w:color w:val="000000"/>
          <w:sz w:val="28"/>
          <w:szCs w:val="28"/>
        </w:rPr>
        <w:t xml:space="preserve">установленной законом </w:t>
      </w:r>
      <w:r w:rsidRPr="008D6068">
        <w:rPr>
          <w:rStyle w:val="10"/>
          <w:color w:val="000000"/>
          <w:sz w:val="28"/>
          <w:szCs w:val="28"/>
        </w:rPr>
        <w:t>ответственности</w:t>
      </w:r>
      <w:r>
        <w:rPr>
          <w:color w:val="000000"/>
          <w:sz w:val="28"/>
          <w:szCs w:val="28"/>
        </w:rPr>
        <w:t>.</w:t>
      </w:r>
    </w:p>
    <w:p w:rsidR="00CD3A70" w:rsidRPr="00CD3A70" w:rsidRDefault="00CD3A70" w:rsidP="00CD3A70">
      <w:pPr>
        <w:pStyle w:val="ad"/>
        <w:widowControl w:val="0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autoSpaceDE/>
        <w:autoSpaceDN/>
        <w:spacing w:after="0" w:line="24" w:lineRule="atLeast"/>
        <w:ind w:left="0" w:right="20" w:firstLine="709"/>
        <w:jc w:val="both"/>
        <w:rPr>
          <w:sz w:val="32"/>
          <w:szCs w:val="32"/>
        </w:rPr>
      </w:pPr>
      <w:r w:rsidRPr="00CD3A70">
        <w:rPr>
          <w:sz w:val="28"/>
          <w:szCs w:val="28"/>
        </w:rPr>
        <w:t>Пресс-секретарю Министерства Гришиной Ю.О.</w:t>
      </w:r>
      <w:r>
        <w:rPr>
          <w:sz w:val="28"/>
          <w:szCs w:val="28"/>
        </w:rPr>
        <w:t xml:space="preserve"> в 3</w:t>
      </w:r>
      <w:r w:rsidRPr="00CD3A70">
        <w:rPr>
          <w:sz w:val="28"/>
          <w:szCs w:val="28"/>
        </w:rPr>
        <w:t xml:space="preserve">-дневный срок </w:t>
      </w:r>
      <w:r w:rsidR="009D0208">
        <w:rPr>
          <w:sz w:val="28"/>
          <w:szCs w:val="28"/>
        </w:rPr>
        <w:t xml:space="preserve">обеспечить </w:t>
      </w:r>
      <w:r w:rsidRPr="00CD3A70">
        <w:rPr>
          <w:sz w:val="28"/>
          <w:szCs w:val="28"/>
        </w:rPr>
        <w:t>разме</w:t>
      </w:r>
      <w:r w:rsidR="009D0208">
        <w:rPr>
          <w:sz w:val="28"/>
          <w:szCs w:val="28"/>
        </w:rPr>
        <w:t xml:space="preserve">щение </w:t>
      </w:r>
      <w:r w:rsidRPr="00CD3A70">
        <w:rPr>
          <w:sz w:val="28"/>
          <w:szCs w:val="28"/>
        </w:rPr>
        <w:t>на</w:t>
      </w:r>
      <w:r w:rsidR="009D0208">
        <w:rPr>
          <w:sz w:val="28"/>
          <w:szCs w:val="28"/>
        </w:rPr>
        <w:t>стоящего</w:t>
      </w:r>
      <w:r w:rsidRPr="00CD3A70">
        <w:rPr>
          <w:sz w:val="28"/>
          <w:szCs w:val="28"/>
        </w:rPr>
        <w:t xml:space="preserve"> протокол</w:t>
      </w:r>
      <w:r w:rsidR="009D0208">
        <w:rPr>
          <w:sz w:val="28"/>
          <w:szCs w:val="28"/>
        </w:rPr>
        <w:t>а</w:t>
      </w:r>
      <w:r w:rsidRPr="00CD3A70">
        <w:rPr>
          <w:sz w:val="28"/>
          <w:szCs w:val="28"/>
        </w:rPr>
        <w:t xml:space="preserve"> на официальном сайте Министерства в сети И</w:t>
      </w:r>
      <w:r w:rsidRPr="00CD3A70">
        <w:rPr>
          <w:sz w:val="28"/>
          <w:szCs w:val="28"/>
        </w:rPr>
        <w:t>н</w:t>
      </w:r>
      <w:r w:rsidRPr="00CD3A70">
        <w:rPr>
          <w:sz w:val="28"/>
          <w:szCs w:val="28"/>
        </w:rPr>
        <w:t>тернет.</w:t>
      </w:r>
    </w:p>
    <w:p w:rsidR="00A463CE" w:rsidRPr="009D0208" w:rsidRDefault="00A463CE" w:rsidP="0085238C">
      <w:pPr>
        <w:ind w:right="-6"/>
        <w:jc w:val="both"/>
        <w:rPr>
          <w:color w:val="000000"/>
          <w:spacing w:val="-5"/>
        </w:rPr>
      </w:pPr>
    </w:p>
    <w:p w:rsidR="009D0208" w:rsidRPr="009D0208" w:rsidRDefault="009D0208" w:rsidP="0085238C">
      <w:pPr>
        <w:ind w:right="-6"/>
        <w:jc w:val="both"/>
        <w:rPr>
          <w:color w:val="000000"/>
          <w:spacing w:val="-5"/>
        </w:rPr>
      </w:pPr>
    </w:p>
    <w:p w:rsidR="0085238C" w:rsidRPr="009D0208" w:rsidRDefault="0085238C" w:rsidP="0085238C">
      <w:pPr>
        <w:ind w:right="-6"/>
        <w:jc w:val="both"/>
        <w:rPr>
          <w:color w:val="000000"/>
          <w:spacing w:val="-5"/>
        </w:rPr>
      </w:pPr>
    </w:p>
    <w:p w:rsidR="009D0208" w:rsidRDefault="00CD3A70" w:rsidP="009D0208">
      <w:pPr>
        <w:rPr>
          <w:sz w:val="28"/>
        </w:rPr>
      </w:pPr>
      <w:r w:rsidRPr="009C3555">
        <w:rPr>
          <w:sz w:val="28"/>
        </w:rPr>
        <w:t xml:space="preserve">Председатель </w:t>
      </w:r>
      <w:r>
        <w:rPr>
          <w:sz w:val="28"/>
        </w:rPr>
        <w:t>Комиссии</w:t>
      </w:r>
      <w:r w:rsidRPr="009C3555">
        <w:rPr>
          <w:sz w:val="28"/>
        </w:rPr>
        <w:t xml:space="preserve">              </w:t>
      </w:r>
      <w:r w:rsidRPr="009C3555">
        <w:rPr>
          <w:sz w:val="28"/>
        </w:rPr>
        <w:tab/>
      </w:r>
      <w:r>
        <w:rPr>
          <w:sz w:val="28"/>
        </w:rPr>
        <w:t xml:space="preserve">           </w:t>
      </w:r>
      <w:r w:rsidRPr="009C3555">
        <w:rPr>
          <w:sz w:val="28"/>
        </w:rPr>
        <w:tab/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     А.В.Новиков</w:t>
      </w:r>
    </w:p>
    <w:p w:rsidR="009D0208" w:rsidRDefault="009D0208" w:rsidP="009D0208">
      <w:pPr>
        <w:rPr>
          <w:sz w:val="28"/>
        </w:rPr>
      </w:pPr>
    </w:p>
    <w:p w:rsidR="009D0208" w:rsidRDefault="009D0208" w:rsidP="009D0208">
      <w:pPr>
        <w:rPr>
          <w:sz w:val="28"/>
        </w:rPr>
      </w:pPr>
    </w:p>
    <w:p w:rsidR="00530B78" w:rsidRPr="009D0208" w:rsidRDefault="00CD3A70" w:rsidP="009D0208">
      <w:pPr>
        <w:rPr>
          <w:sz w:val="28"/>
        </w:rPr>
      </w:pPr>
      <w:r>
        <w:rPr>
          <w:bCs/>
          <w:color w:val="000000"/>
          <w:sz w:val="28"/>
          <w:szCs w:val="28"/>
        </w:rPr>
        <w:t>Секретарь Комиссии</w:t>
      </w:r>
      <w:r w:rsidRPr="00CD3A70">
        <w:rPr>
          <w:bCs/>
          <w:color w:val="000000"/>
          <w:sz w:val="28"/>
          <w:szCs w:val="28"/>
        </w:rPr>
        <w:t xml:space="preserve"> </w:t>
      </w:r>
      <w:r w:rsidR="009D0208">
        <w:rPr>
          <w:bCs/>
          <w:color w:val="000000"/>
          <w:sz w:val="28"/>
          <w:szCs w:val="28"/>
        </w:rPr>
        <w:tab/>
      </w:r>
      <w:r w:rsidR="009D0208">
        <w:rPr>
          <w:bCs/>
          <w:color w:val="000000"/>
          <w:sz w:val="28"/>
          <w:szCs w:val="28"/>
        </w:rPr>
        <w:tab/>
      </w:r>
      <w:r w:rsidR="009D0208">
        <w:rPr>
          <w:bCs/>
          <w:color w:val="000000"/>
          <w:sz w:val="28"/>
          <w:szCs w:val="28"/>
        </w:rPr>
        <w:tab/>
      </w:r>
      <w:r w:rsidR="009D0208">
        <w:rPr>
          <w:bCs/>
          <w:color w:val="000000"/>
          <w:sz w:val="28"/>
          <w:szCs w:val="28"/>
        </w:rPr>
        <w:tab/>
      </w:r>
      <w:r w:rsidR="009D0208">
        <w:rPr>
          <w:bCs/>
          <w:color w:val="000000"/>
          <w:sz w:val="28"/>
          <w:szCs w:val="28"/>
        </w:rPr>
        <w:tab/>
      </w:r>
      <w:r w:rsidR="009D0208">
        <w:rPr>
          <w:bCs/>
          <w:color w:val="000000"/>
          <w:sz w:val="28"/>
          <w:szCs w:val="28"/>
        </w:rPr>
        <w:tab/>
      </w:r>
      <w:r w:rsidR="009D0208">
        <w:rPr>
          <w:bCs/>
          <w:color w:val="000000"/>
          <w:sz w:val="28"/>
          <w:szCs w:val="28"/>
        </w:rPr>
        <w:tab/>
        <w:t xml:space="preserve">         </w:t>
      </w:r>
      <w:r>
        <w:rPr>
          <w:bCs/>
          <w:color w:val="000000"/>
          <w:sz w:val="28"/>
          <w:szCs w:val="28"/>
        </w:rPr>
        <w:t>Е.В.Герасимова</w:t>
      </w:r>
    </w:p>
    <w:sectPr w:rsidR="00530B78" w:rsidRPr="009D0208" w:rsidSect="00E1630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30" w:rsidRDefault="00267C30" w:rsidP="00206354">
      <w:r>
        <w:separator/>
      </w:r>
    </w:p>
  </w:endnote>
  <w:endnote w:type="continuationSeparator" w:id="1">
    <w:p w:rsidR="00267C30" w:rsidRDefault="00267C30" w:rsidP="0020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30" w:rsidRDefault="00267C30" w:rsidP="00206354">
      <w:r>
        <w:separator/>
      </w:r>
    </w:p>
  </w:footnote>
  <w:footnote w:type="continuationSeparator" w:id="1">
    <w:p w:rsidR="00267C30" w:rsidRDefault="00267C30" w:rsidP="00206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0410"/>
      <w:docPartObj>
        <w:docPartGallery w:val="Page Numbers (Top of Page)"/>
        <w:docPartUnique/>
      </w:docPartObj>
    </w:sdtPr>
    <w:sdtContent>
      <w:p w:rsidR="00267C30" w:rsidRDefault="00267C30">
        <w:pPr>
          <w:pStyle w:val="a8"/>
          <w:jc w:val="center"/>
        </w:pPr>
        <w:fldSimple w:instr=" PAGE   \* MERGEFORMAT ">
          <w:r w:rsidR="00C37290">
            <w:rPr>
              <w:noProof/>
            </w:rPr>
            <w:t>3</w:t>
          </w:r>
        </w:fldSimple>
      </w:p>
    </w:sdtContent>
  </w:sdt>
  <w:p w:rsidR="00267C30" w:rsidRDefault="00267C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9B7A2A"/>
    <w:multiLevelType w:val="hybridMultilevel"/>
    <w:tmpl w:val="6EC851B2"/>
    <w:lvl w:ilvl="0" w:tplc="0F662E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71D07"/>
    <w:multiLevelType w:val="hybridMultilevel"/>
    <w:tmpl w:val="9654A5F8"/>
    <w:lvl w:ilvl="0" w:tplc="B288B9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07566"/>
    <w:multiLevelType w:val="hybridMultilevel"/>
    <w:tmpl w:val="6D4C6466"/>
    <w:lvl w:ilvl="0" w:tplc="8FB230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5890C91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16FD0"/>
    <w:multiLevelType w:val="hybridMultilevel"/>
    <w:tmpl w:val="2CA6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09E8"/>
    <w:multiLevelType w:val="hybridMultilevel"/>
    <w:tmpl w:val="471A3840"/>
    <w:lvl w:ilvl="0" w:tplc="B288B99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1A5200E2"/>
    <w:multiLevelType w:val="hybridMultilevel"/>
    <w:tmpl w:val="96A01244"/>
    <w:lvl w:ilvl="0" w:tplc="2DC414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DD15B5"/>
    <w:multiLevelType w:val="hybridMultilevel"/>
    <w:tmpl w:val="B06EEB14"/>
    <w:lvl w:ilvl="0" w:tplc="E79A921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595BC3"/>
    <w:multiLevelType w:val="hybridMultilevel"/>
    <w:tmpl w:val="0C045B7E"/>
    <w:lvl w:ilvl="0" w:tplc="AF5E3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685CDC"/>
    <w:multiLevelType w:val="hybridMultilevel"/>
    <w:tmpl w:val="480AFAA0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0B3870"/>
    <w:multiLevelType w:val="hybridMultilevel"/>
    <w:tmpl w:val="AEF682B4"/>
    <w:lvl w:ilvl="0" w:tplc="A4E20E62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E53"/>
    <w:multiLevelType w:val="hybridMultilevel"/>
    <w:tmpl w:val="E72640FE"/>
    <w:lvl w:ilvl="0" w:tplc="A18AD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CC17FA">
      <w:numFmt w:val="none"/>
      <w:lvlText w:val=""/>
      <w:lvlJc w:val="left"/>
      <w:pPr>
        <w:tabs>
          <w:tab w:val="num" w:pos="360"/>
        </w:tabs>
      </w:pPr>
    </w:lvl>
    <w:lvl w:ilvl="2" w:tplc="425A004E">
      <w:numFmt w:val="none"/>
      <w:lvlText w:val=""/>
      <w:lvlJc w:val="left"/>
      <w:pPr>
        <w:tabs>
          <w:tab w:val="num" w:pos="360"/>
        </w:tabs>
      </w:pPr>
    </w:lvl>
    <w:lvl w:ilvl="3" w:tplc="FAC88FEC">
      <w:numFmt w:val="none"/>
      <w:lvlText w:val=""/>
      <w:lvlJc w:val="left"/>
      <w:pPr>
        <w:tabs>
          <w:tab w:val="num" w:pos="360"/>
        </w:tabs>
      </w:pPr>
    </w:lvl>
    <w:lvl w:ilvl="4" w:tplc="CBEA494E">
      <w:numFmt w:val="none"/>
      <w:lvlText w:val=""/>
      <w:lvlJc w:val="left"/>
      <w:pPr>
        <w:tabs>
          <w:tab w:val="num" w:pos="360"/>
        </w:tabs>
      </w:pPr>
    </w:lvl>
    <w:lvl w:ilvl="5" w:tplc="9984C61C">
      <w:numFmt w:val="none"/>
      <w:lvlText w:val=""/>
      <w:lvlJc w:val="left"/>
      <w:pPr>
        <w:tabs>
          <w:tab w:val="num" w:pos="360"/>
        </w:tabs>
      </w:pPr>
    </w:lvl>
    <w:lvl w:ilvl="6" w:tplc="A65A783E">
      <w:numFmt w:val="none"/>
      <w:lvlText w:val=""/>
      <w:lvlJc w:val="left"/>
      <w:pPr>
        <w:tabs>
          <w:tab w:val="num" w:pos="360"/>
        </w:tabs>
      </w:pPr>
    </w:lvl>
    <w:lvl w:ilvl="7" w:tplc="50286AB2">
      <w:numFmt w:val="none"/>
      <w:lvlText w:val=""/>
      <w:lvlJc w:val="left"/>
      <w:pPr>
        <w:tabs>
          <w:tab w:val="num" w:pos="360"/>
        </w:tabs>
      </w:pPr>
    </w:lvl>
    <w:lvl w:ilvl="8" w:tplc="CEC4F5B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0CA0375"/>
    <w:multiLevelType w:val="hybridMultilevel"/>
    <w:tmpl w:val="9F724C32"/>
    <w:lvl w:ilvl="0" w:tplc="89FAA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5732EB"/>
    <w:multiLevelType w:val="hybridMultilevel"/>
    <w:tmpl w:val="D116B0E4"/>
    <w:lvl w:ilvl="0" w:tplc="9384D1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C0F38FB"/>
    <w:multiLevelType w:val="hybridMultilevel"/>
    <w:tmpl w:val="6CC8A166"/>
    <w:lvl w:ilvl="0" w:tplc="3052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33869"/>
    <w:multiLevelType w:val="hybridMultilevel"/>
    <w:tmpl w:val="B0DC6622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C21A2A"/>
    <w:multiLevelType w:val="hybridMultilevel"/>
    <w:tmpl w:val="56DCBD82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BF3134"/>
    <w:multiLevelType w:val="hybridMultilevel"/>
    <w:tmpl w:val="723AB044"/>
    <w:lvl w:ilvl="0" w:tplc="C608A73A">
      <w:start w:val="1"/>
      <w:numFmt w:val="decimal"/>
      <w:lvlText w:val="%1."/>
      <w:lvlJc w:val="left"/>
      <w:pPr>
        <w:ind w:left="2044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49264B"/>
    <w:multiLevelType w:val="hybridMultilevel"/>
    <w:tmpl w:val="CEE2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70972"/>
    <w:multiLevelType w:val="hybridMultilevel"/>
    <w:tmpl w:val="167280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>
    <w:nsid w:val="5A233F47"/>
    <w:multiLevelType w:val="hybridMultilevel"/>
    <w:tmpl w:val="5196441E"/>
    <w:lvl w:ilvl="0" w:tplc="3E62932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E843F25"/>
    <w:multiLevelType w:val="hybridMultilevel"/>
    <w:tmpl w:val="75FCD7E8"/>
    <w:lvl w:ilvl="0" w:tplc="3ABA4E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7329A"/>
    <w:multiLevelType w:val="hybridMultilevel"/>
    <w:tmpl w:val="F072F78C"/>
    <w:lvl w:ilvl="0" w:tplc="B288B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72DCF"/>
    <w:multiLevelType w:val="hybridMultilevel"/>
    <w:tmpl w:val="FBD47778"/>
    <w:lvl w:ilvl="0" w:tplc="EF924B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A835FCA"/>
    <w:multiLevelType w:val="hybridMultilevel"/>
    <w:tmpl w:val="4F3868AA"/>
    <w:lvl w:ilvl="0" w:tplc="DEC6CF60">
      <w:start w:val="1"/>
      <w:numFmt w:val="decimal"/>
      <w:lvlText w:val="%1."/>
      <w:lvlJc w:val="left"/>
      <w:pPr>
        <w:ind w:left="2044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864D22"/>
    <w:multiLevelType w:val="hybridMultilevel"/>
    <w:tmpl w:val="B9B28BA4"/>
    <w:lvl w:ilvl="0" w:tplc="4FF615E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7">
    <w:nsid w:val="710A6DE4"/>
    <w:multiLevelType w:val="hybridMultilevel"/>
    <w:tmpl w:val="0504E804"/>
    <w:lvl w:ilvl="0" w:tplc="42368E48">
      <w:start w:val="2"/>
      <w:numFmt w:val="decimal"/>
      <w:lvlText w:val="%1."/>
      <w:lvlJc w:val="left"/>
      <w:pPr>
        <w:ind w:left="1057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72963084"/>
    <w:multiLevelType w:val="hybridMultilevel"/>
    <w:tmpl w:val="F5CE65EE"/>
    <w:lvl w:ilvl="0" w:tplc="3ABA4E8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3066E55"/>
    <w:multiLevelType w:val="hybridMultilevel"/>
    <w:tmpl w:val="1A102434"/>
    <w:lvl w:ilvl="0" w:tplc="B288B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863D06"/>
    <w:multiLevelType w:val="hybridMultilevel"/>
    <w:tmpl w:val="AA32D9E6"/>
    <w:lvl w:ilvl="0" w:tplc="305227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1">
    <w:nsid w:val="75894EF2"/>
    <w:multiLevelType w:val="hybridMultilevel"/>
    <w:tmpl w:val="A35CA662"/>
    <w:lvl w:ilvl="0" w:tplc="B288B99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82D2A98"/>
    <w:multiLevelType w:val="hybridMultilevel"/>
    <w:tmpl w:val="F8F0BE58"/>
    <w:lvl w:ilvl="0" w:tplc="0CE878B4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3">
    <w:nsid w:val="79447F30"/>
    <w:multiLevelType w:val="hybridMultilevel"/>
    <w:tmpl w:val="F51015D2"/>
    <w:lvl w:ilvl="0" w:tplc="802698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3"/>
  </w:num>
  <w:num w:numId="3">
    <w:abstractNumId w:val="33"/>
  </w:num>
  <w:num w:numId="4">
    <w:abstractNumId w:val="7"/>
  </w:num>
  <w:num w:numId="5">
    <w:abstractNumId w:val="9"/>
  </w:num>
  <w:num w:numId="6">
    <w:abstractNumId w:val="12"/>
  </w:num>
  <w:num w:numId="7">
    <w:abstractNumId w:val="21"/>
  </w:num>
  <w:num w:numId="8">
    <w:abstractNumId w:val="19"/>
  </w:num>
  <w:num w:numId="9">
    <w:abstractNumId w:val="15"/>
  </w:num>
  <w:num w:numId="10">
    <w:abstractNumId w:val="31"/>
  </w:num>
  <w:num w:numId="11">
    <w:abstractNumId w:val="20"/>
  </w:num>
  <w:num w:numId="12">
    <w:abstractNumId w:val="23"/>
  </w:num>
  <w:num w:numId="13">
    <w:abstractNumId w:val="3"/>
  </w:num>
  <w:num w:numId="14">
    <w:abstractNumId w:val="4"/>
  </w:num>
  <w:num w:numId="15">
    <w:abstractNumId w:val="5"/>
  </w:num>
  <w:num w:numId="16">
    <w:abstractNumId w:val="18"/>
  </w:num>
  <w:num w:numId="17">
    <w:abstractNumId w:val="29"/>
  </w:num>
  <w:num w:numId="18">
    <w:abstractNumId w:val="10"/>
  </w:num>
  <w:num w:numId="19">
    <w:abstractNumId w:val="8"/>
  </w:num>
  <w:num w:numId="20">
    <w:abstractNumId w:val="2"/>
  </w:num>
  <w:num w:numId="21">
    <w:abstractNumId w:val="17"/>
  </w:num>
  <w:num w:numId="22">
    <w:abstractNumId w:val="16"/>
  </w:num>
  <w:num w:numId="23">
    <w:abstractNumId w:val="6"/>
  </w:num>
  <w:num w:numId="24">
    <w:abstractNumId w:val="22"/>
  </w:num>
  <w:num w:numId="25">
    <w:abstractNumId w:val="28"/>
  </w:num>
  <w:num w:numId="26">
    <w:abstractNumId w:val="26"/>
  </w:num>
  <w:num w:numId="27">
    <w:abstractNumId w:val="1"/>
  </w:num>
  <w:num w:numId="28">
    <w:abstractNumId w:val="32"/>
  </w:num>
  <w:num w:numId="29">
    <w:abstractNumId w:val="25"/>
  </w:num>
  <w:num w:numId="30">
    <w:abstractNumId w:val="0"/>
  </w:num>
  <w:num w:numId="31">
    <w:abstractNumId w:val="24"/>
  </w:num>
  <w:num w:numId="32">
    <w:abstractNumId w:val="27"/>
  </w:num>
  <w:num w:numId="33">
    <w:abstractNumId w:val="14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60F"/>
    <w:rsid w:val="000305FC"/>
    <w:rsid w:val="00037834"/>
    <w:rsid w:val="00067490"/>
    <w:rsid w:val="00075EAA"/>
    <w:rsid w:val="00076E85"/>
    <w:rsid w:val="00097F16"/>
    <w:rsid w:val="001006D2"/>
    <w:rsid w:val="001162A3"/>
    <w:rsid w:val="00121ED3"/>
    <w:rsid w:val="00143236"/>
    <w:rsid w:val="00157A01"/>
    <w:rsid w:val="001956B1"/>
    <w:rsid w:val="001A623D"/>
    <w:rsid w:val="001B537B"/>
    <w:rsid w:val="001C34A2"/>
    <w:rsid w:val="00206354"/>
    <w:rsid w:val="002106E5"/>
    <w:rsid w:val="00233DA3"/>
    <w:rsid w:val="00251661"/>
    <w:rsid w:val="00251872"/>
    <w:rsid w:val="00266BCD"/>
    <w:rsid w:val="00267C30"/>
    <w:rsid w:val="002841A0"/>
    <w:rsid w:val="002D4975"/>
    <w:rsid w:val="002E42AC"/>
    <w:rsid w:val="002F02E4"/>
    <w:rsid w:val="0030152B"/>
    <w:rsid w:val="00302359"/>
    <w:rsid w:val="00313CB6"/>
    <w:rsid w:val="00317672"/>
    <w:rsid w:val="00322E4B"/>
    <w:rsid w:val="0035061B"/>
    <w:rsid w:val="00355877"/>
    <w:rsid w:val="00372C31"/>
    <w:rsid w:val="00376351"/>
    <w:rsid w:val="003879A6"/>
    <w:rsid w:val="00394162"/>
    <w:rsid w:val="003A1C2C"/>
    <w:rsid w:val="003A2420"/>
    <w:rsid w:val="003C41C5"/>
    <w:rsid w:val="003E6EF2"/>
    <w:rsid w:val="00400FD2"/>
    <w:rsid w:val="00404585"/>
    <w:rsid w:val="004201F5"/>
    <w:rsid w:val="0042095A"/>
    <w:rsid w:val="004272B6"/>
    <w:rsid w:val="00440DEC"/>
    <w:rsid w:val="004554F2"/>
    <w:rsid w:val="004A49EE"/>
    <w:rsid w:val="004C0A31"/>
    <w:rsid w:val="004E0A24"/>
    <w:rsid w:val="00530B78"/>
    <w:rsid w:val="0053707A"/>
    <w:rsid w:val="005503E5"/>
    <w:rsid w:val="00561DA0"/>
    <w:rsid w:val="00573939"/>
    <w:rsid w:val="00575B51"/>
    <w:rsid w:val="00580043"/>
    <w:rsid w:val="00587B48"/>
    <w:rsid w:val="0059099B"/>
    <w:rsid w:val="00594D91"/>
    <w:rsid w:val="005E3EF6"/>
    <w:rsid w:val="005F2BE9"/>
    <w:rsid w:val="005F383F"/>
    <w:rsid w:val="005F5760"/>
    <w:rsid w:val="00644A0F"/>
    <w:rsid w:val="00656F0B"/>
    <w:rsid w:val="00660567"/>
    <w:rsid w:val="00663374"/>
    <w:rsid w:val="00681ECC"/>
    <w:rsid w:val="006838E4"/>
    <w:rsid w:val="00696553"/>
    <w:rsid w:val="006A2C56"/>
    <w:rsid w:val="006C58B2"/>
    <w:rsid w:val="00757CAA"/>
    <w:rsid w:val="00782F13"/>
    <w:rsid w:val="00796804"/>
    <w:rsid w:val="007B4674"/>
    <w:rsid w:val="007B57C0"/>
    <w:rsid w:val="007B67D8"/>
    <w:rsid w:val="007D056C"/>
    <w:rsid w:val="007D7050"/>
    <w:rsid w:val="007F7C53"/>
    <w:rsid w:val="00806A47"/>
    <w:rsid w:val="00810AA8"/>
    <w:rsid w:val="00815AF8"/>
    <w:rsid w:val="00846390"/>
    <w:rsid w:val="0085238C"/>
    <w:rsid w:val="00854DE6"/>
    <w:rsid w:val="00855AA0"/>
    <w:rsid w:val="00862FBB"/>
    <w:rsid w:val="00865475"/>
    <w:rsid w:val="00882881"/>
    <w:rsid w:val="008A54FD"/>
    <w:rsid w:val="008B00CD"/>
    <w:rsid w:val="008C07FD"/>
    <w:rsid w:val="008C0C95"/>
    <w:rsid w:val="008D060F"/>
    <w:rsid w:val="008D6068"/>
    <w:rsid w:val="009017C9"/>
    <w:rsid w:val="00941B4F"/>
    <w:rsid w:val="00946393"/>
    <w:rsid w:val="00991A95"/>
    <w:rsid w:val="009A57D0"/>
    <w:rsid w:val="009D0208"/>
    <w:rsid w:val="009F16A0"/>
    <w:rsid w:val="009F31DE"/>
    <w:rsid w:val="00A13CCB"/>
    <w:rsid w:val="00A21B06"/>
    <w:rsid w:val="00A34717"/>
    <w:rsid w:val="00A432CF"/>
    <w:rsid w:val="00A45A85"/>
    <w:rsid w:val="00A463CE"/>
    <w:rsid w:val="00A51BB9"/>
    <w:rsid w:val="00A6654C"/>
    <w:rsid w:val="00AA288A"/>
    <w:rsid w:val="00AB5FD6"/>
    <w:rsid w:val="00AC3B93"/>
    <w:rsid w:val="00AC7424"/>
    <w:rsid w:val="00AD1354"/>
    <w:rsid w:val="00AD231F"/>
    <w:rsid w:val="00B00627"/>
    <w:rsid w:val="00B07A34"/>
    <w:rsid w:val="00B315E3"/>
    <w:rsid w:val="00B404A0"/>
    <w:rsid w:val="00B81B9F"/>
    <w:rsid w:val="00BA19D6"/>
    <w:rsid w:val="00BB6EFF"/>
    <w:rsid w:val="00BC2B2D"/>
    <w:rsid w:val="00BD475F"/>
    <w:rsid w:val="00BD740E"/>
    <w:rsid w:val="00C1513B"/>
    <w:rsid w:val="00C15EC6"/>
    <w:rsid w:val="00C25AF7"/>
    <w:rsid w:val="00C307EE"/>
    <w:rsid w:val="00C37290"/>
    <w:rsid w:val="00C61AF7"/>
    <w:rsid w:val="00C70651"/>
    <w:rsid w:val="00C71096"/>
    <w:rsid w:val="00C71F6D"/>
    <w:rsid w:val="00C81ECF"/>
    <w:rsid w:val="00C87394"/>
    <w:rsid w:val="00CA4BCF"/>
    <w:rsid w:val="00CD3A70"/>
    <w:rsid w:val="00D26D14"/>
    <w:rsid w:val="00D40EF5"/>
    <w:rsid w:val="00D63623"/>
    <w:rsid w:val="00D76E5D"/>
    <w:rsid w:val="00DA7735"/>
    <w:rsid w:val="00DB3786"/>
    <w:rsid w:val="00DD325D"/>
    <w:rsid w:val="00DD3CC6"/>
    <w:rsid w:val="00E00FEC"/>
    <w:rsid w:val="00E12196"/>
    <w:rsid w:val="00E1630B"/>
    <w:rsid w:val="00E20C3E"/>
    <w:rsid w:val="00E22528"/>
    <w:rsid w:val="00E316FE"/>
    <w:rsid w:val="00E66424"/>
    <w:rsid w:val="00EC042E"/>
    <w:rsid w:val="00EC043E"/>
    <w:rsid w:val="00EC2192"/>
    <w:rsid w:val="00ED2524"/>
    <w:rsid w:val="00EE1DC1"/>
    <w:rsid w:val="00EE4972"/>
    <w:rsid w:val="00EF3770"/>
    <w:rsid w:val="00F01682"/>
    <w:rsid w:val="00F63900"/>
    <w:rsid w:val="00F755B2"/>
    <w:rsid w:val="00FA27F1"/>
    <w:rsid w:val="00FF5737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заголовок 8"/>
    <w:basedOn w:val="a"/>
    <w:next w:val="a"/>
    <w:rsid w:val="008D060F"/>
    <w:pPr>
      <w:keepNext/>
      <w:jc w:val="center"/>
      <w:outlineLvl w:val="7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8D060F"/>
    <w:pPr>
      <w:autoSpaceDE/>
      <w:autoSpaceDN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8D06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8D060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D060F"/>
    <w:pPr>
      <w:widowControl w:val="0"/>
      <w:spacing w:after="0" w:line="240" w:lineRule="auto"/>
      <w:ind w:firstLine="5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3763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EE1DC1"/>
    <w:pPr>
      <w:ind w:left="720"/>
      <w:contextualSpacing/>
    </w:pPr>
  </w:style>
  <w:style w:type="paragraph" w:styleId="21">
    <w:name w:val="Body Text Indent 2"/>
    <w:basedOn w:val="a"/>
    <w:link w:val="22"/>
    <w:rsid w:val="005503E5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50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503E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063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063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6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8C0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575B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ody Text"/>
    <w:basedOn w:val="a"/>
    <w:link w:val="ae"/>
    <w:uiPriority w:val="99"/>
    <w:unhideWhenUsed/>
    <w:rsid w:val="00575B5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75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EF3770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semiHidden/>
    <w:unhideWhenUsed/>
    <w:rsid w:val="003C41C5"/>
    <w:pPr>
      <w:autoSpaceDE/>
      <w:autoSpaceDN/>
      <w:spacing w:before="100" w:beforeAutospacing="1" w:after="100" w:afterAutospacing="1"/>
    </w:pPr>
  </w:style>
  <w:style w:type="paragraph" w:customStyle="1" w:styleId="af1">
    <w:name w:val="Знак Знак Знак"/>
    <w:basedOn w:val="a"/>
    <w:rsid w:val="003C41C5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Subtitle"/>
    <w:basedOn w:val="a"/>
    <w:link w:val="af3"/>
    <w:qFormat/>
    <w:rsid w:val="003C41C5"/>
    <w:pPr>
      <w:autoSpaceDE/>
      <w:autoSpaceDN/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3C41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rsid w:val="003C41C5"/>
    <w:pPr>
      <w:autoSpaceDE/>
      <w:autoSpaceDN/>
      <w:spacing w:before="100" w:beforeAutospacing="1" w:after="100" w:afterAutospacing="1"/>
    </w:pPr>
  </w:style>
  <w:style w:type="paragraph" w:customStyle="1" w:styleId="cn">
    <w:name w:val="cn"/>
    <w:basedOn w:val="a"/>
    <w:rsid w:val="00594D91"/>
    <w:pPr>
      <w:autoSpaceDE/>
      <w:autoSpaceDN/>
      <w:spacing w:before="100" w:beforeAutospacing="1" w:after="100" w:afterAutospacing="1"/>
    </w:pPr>
  </w:style>
  <w:style w:type="paragraph" w:styleId="af4">
    <w:name w:val="No Spacing"/>
    <w:qFormat/>
    <w:rsid w:val="00AD1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текст Знак1"/>
    <w:basedOn w:val="a0"/>
    <w:uiPriority w:val="99"/>
    <w:rsid w:val="008D6068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A6FB9-AD94-45B4-AAA8-3EB66E01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Влад. Новиков</cp:lastModifiedBy>
  <cp:revision>2</cp:revision>
  <cp:lastPrinted>2013-09-03T12:12:00Z</cp:lastPrinted>
  <dcterms:created xsi:type="dcterms:W3CDTF">2013-09-03T12:21:00Z</dcterms:created>
  <dcterms:modified xsi:type="dcterms:W3CDTF">2013-09-03T12:21:00Z</dcterms:modified>
</cp:coreProperties>
</file>