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2" w:rsidRPr="00A50278" w:rsidRDefault="00DD4BE8" w:rsidP="00A502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278">
        <w:rPr>
          <w:rFonts w:ascii="Times New Roman" w:hAnsi="Times New Roman" w:cs="Times New Roman"/>
          <w:sz w:val="28"/>
          <w:szCs w:val="28"/>
        </w:rPr>
        <w:t xml:space="preserve">В целях  выполнения ежегодного плана проведения плановых проверок Министерства сельского, лесного хозяйства и природных ресурсов Ульяновской области на 2015 год (размещен на сайте Генеральной прокуратуры Российской Федерации  </w:t>
      </w:r>
      <w:hyperlink r:id="rId5" w:history="1">
        <w:r w:rsidRPr="00A50278">
          <w:rPr>
            <w:rStyle w:val="a3"/>
            <w:rFonts w:ascii="Times New Roman" w:hAnsi="Times New Roman" w:cs="Times New Roman"/>
            <w:sz w:val="28"/>
            <w:szCs w:val="28"/>
          </w:rPr>
          <w:t>http://plan.genproc.gov.ru/</w:t>
        </w:r>
      </w:hyperlink>
      <w:r w:rsidRPr="00A50278">
        <w:rPr>
          <w:rFonts w:ascii="Times New Roman" w:hAnsi="Times New Roman" w:cs="Times New Roman"/>
          <w:sz w:val="28"/>
          <w:szCs w:val="28"/>
        </w:rPr>
        <w:t>) с 16 июля 2015 года по 17 июля 2015 года была проведена плановая проверка Общества с ограниченной ответственностью «</w:t>
      </w:r>
      <w:proofErr w:type="spellStart"/>
      <w:r w:rsidRPr="00A50278">
        <w:rPr>
          <w:rFonts w:ascii="Times New Roman" w:hAnsi="Times New Roman" w:cs="Times New Roman"/>
          <w:sz w:val="28"/>
          <w:szCs w:val="28"/>
        </w:rPr>
        <w:t>СтройМир</w:t>
      </w:r>
      <w:proofErr w:type="spellEnd"/>
      <w:r w:rsidRPr="00A50278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A50278">
        <w:rPr>
          <w:rFonts w:ascii="Times New Roman" w:hAnsi="Times New Roman" w:cs="Times New Roman"/>
          <w:sz w:val="28"/>
          <w:szCs w:val="28"/>
        </w:rPr>
        <w:t xml:space="preserve"> В ходе проверки </w:t>
      </w:r>
      <w:r w:rsidR="00A50278" w:rsidRPr="00A50278">
        <w:rPr>
          <w:rFonts w:ascii="Times New Roman" w:hAnsi="Times New Roman" w:cs="Times New Roman"/>
          <w:sz w:val="28"/>
          <w:szCs w:val="28"/>
        </w:rPr>
        <w:t>были изучены документы юридического лица и обследована территория</w:t>
      </w:r>
      <w:r w:rsidR="00A05742">
        <w:rPr>
          <w:rFonts w:ascii="Times New Roman" w:hAnsi="Times New Roman" w:cs="Times New Roman"/>
          <w:sz w:val="28"/>
          <w:szCs w:val="28"/>
        </w:rPr>
        <w:t>,</w:t>
      </w:r>
      <w:r w:rsidR="00A50278" w:rsidRPr="00A50278">
        <w:rPr>
          <w:rFonts w:ascii="Times New Roman" w:hAnsi="Times New Roman" w:cs="Times New Roman"/>
          <w:sz w:val="28"/>
          <w:szCs w:val="28"/>
        </w:rPr>
        <w:t xml:space="preserve"> используемая юридическим лицом в целях осуществления рекреационной деятельности.</w:t>
      </w:r>
    </w:p>
    <w:p w:rsidR="00A50278" w:rsidRPr="00A50278" w:rsidRDefault="00A50278" w:rsidP="00A502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278">
        <w:rPr>
          <w:rFonts w:ascii="Times New Roman" w:hAnsi="Times New Roman" w:cs="Times New Roman"/>
          <w:sz w:val="28"/>
          <w:szCs w:val="28"/>
        </w:rPr>
        <w:t>По итогам плановой проверки было выявлено нарушение Правил санитарной безопасности в лесах утвержденных  Приказом Министерства природных ресурсов и экологии Российской Федерации (Минприроды России) от 24 декабря 2013 года № 613, ответств</w:t>
      </w:r>
      <w:r w:rsidR="00A05742">
        <w:rPr>
          <w:rFonts w:ascii="Times New Roman" w:hAnsi="Times New Roman" w:cs="Times New Roman"/>
          <w:sz w:val="28"/>
          <w:szCs w:val="28"/>
        </w:rPr>
        <w:t>енность за которое предусмотрена</w:t>
      </w:r>
      <w:bookmarkStart w:id="0" w:name="_GoBack"/>
      <w:bookmarkEnd w:id="0"/>
      <w:r w:rsidRPr="00A50278">
        <w:rPr>
          <w:rFonts w:ascii="Times New Roman" w:hAnsi="Times New Roman" w:cs="Times New Roman"/>
          <w:sz w:val="28"/>
          <w:szCs w:val="28"/>
        </w:rPr>
        <w:t xml:space="preserve"> статьей 8.31 КоАП РФ.</w:t>
      </w:r>
      <w:proofErr w:type="gramEnd"/>
      <w:r w:rsidRPr="00A50278">
        <w:rPr>
          <w:rFonts w:ascii="Times New Roman" w:hAnsi="Times New Roman" w:cs="Times New Roman"/>
          <w:sz w:val="28"/>
          <w:szCs w:val="28"/>
        </w:rPr>
        <w:t xml:space="preserve"> Составлено два протокола об административном правонарушении по части 1 статьи 8.31 КоАП РФ на должностное и юридическое лицо.</w:t>
      </w:r>
    </w:p>
    <w:p w:rsidR="00A50278" w:rsidRPr="00A50278" w:rsidRDefault="00A50278" w:rsidP="00A502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278">
        <w:rPr>
          <w:rFonts w:ascii="Times New Roman" w:hAnsi="Times New Roman" w:cs="Times New Roman"/>
          <w:sz w:val="28"/>
          <w:szCs w:val="28"/>
        </w:rPr>
        <w:t>Кроме того юридическому лицу выдано предписание об устранении нарушений выявленных по результатам проверки.</w:t>
      </w:r>
    </w:p>
    <w:sectPr w:rsidR="00A50278" w:rsidRPr="00A5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21"/>
    <w:rsid w:val="00087FD5"/>
    <w:rsid w:val="000A4121"/>
    <w:rsid w:val="000D4682"/>
    <w:rsid w:val="000E3B78"/>
    <w:rsid w:val="00112258"/>
    <w:rsid w:val="00120D21"/>
    <w:rsid w:val="00120EFB"/>
    <w:rsid w:val="00156E05"/>
    <w:rsid w:val="001A2510"/>
    <w:rsid w:val="001E360C"/>
    <w:rsid w:val="001F03B2"/>
    <w:rsid w:val="00260E3B"/>
    <w:rsid w:val="0028337C"/>
    <w:rsid w:val="002E4A7D"/>
    <w:rsid w:val="002F4D66"/>
    <w:rsid w:val="00341A6A"/>
    <w:rsid w:val="00355C66"/>
    <w:rsid w:val="003A39D2"/>
    <w:rsid w:val="003B219B"/>
    <w:rsid w:val="003C70DC"/>
    <w:rsid w:val="003D0649"/>
    <w:rsid w:val="003E2E6A"/>
    <w:rsid w:val="003F5F87"/>
    <w:rsid w:val="004B5FC8"/>
    <w:rsid w:val="004D1EC6"/>
    <w:rsid w:val="004D56DC"/>
    <w:rsid w:val="005028E6"/>
    <w:rsid w:val="00565A33"/>
    <w:rsid w:val="00575005"/>
    <w:rsid w:val="005B766D"/>
    <w:rsid w:val="005D1D44"/>
    <w:rsid w:val="005D3302"/>
    <w:rsid w:val="0063605F"/>
    <w:rsid w:val="00650BC1"/>
    <w:rsid w:val="006643DD"/>
    <w:rsid w:val="006C7054"/>
    <w:rsid w:val="007162BA"/>
    <w:rsid w:val="007435E5"/>
    <w:rsid w:val="007677F8"/>
    <w:rsid w:val="00770F2D"/>
    <w:rsid w:val="00780EFE"/>
    <w:rsid w:val="007B41C4"/>
    <w:rsid w:val="007D3600"/>
    <w:rsid w:val="0083062B"/>
    <w:rsid w:val="0087768C"/>
    <w:rsid w:val="00894464"/>
    <w:rsid w:val="008B1A17"/>
    <w:rsid w:val="008E55DB"/>
    <w:rsid w:val="008F5833"/>
    <w:rsid w:val="00965C05"/>
    <w:rsid w:val="00970422"/>
    <w:rsid w:val="00973ABA"/>
    <w:rsid w:val="00995534"/>
    <w:rsid w:val="009C1991"/>
    <w:rsid w:val="009D7A39"/>
    <w:rsid w:val="00A05742"/>
    <w:rsid w:val="00A14CF7"/>
    <w:rsid w:val="00A50278"/>
    <w:rsid w:val="00A621F6"/>
    <w:rsid w:val="00A842E3"/>
    <w:rsid w:val="00A95DF8"/>
    <w:rsid w:val="00AD0F0E"/>
    <w:rsid w:val="00AD2CEB"/>
    <w:rsid w:val="00B0491C"/>
    <w:rsid w:val="00B073EE"/>
    <w:rsid w:val="00B1777A"/>
    <w:rsid w:val="00B272AF"/>
    <w:rsid w:val="00B41B6E"/>
    <w:rsid w:val="00B435F0"/>
    <w:rsid w:val="00B65550"/>
    <w:rsid w:val="00B87F62"/>
    <w:rsid w:val="00BD3058"/>
    <w:rsid w:val="00C32D30"/>
    <w:rsid w:val="00C36680"/>
    <w:rsid w:val="00C521AB"/>
    <w:rsid w:val="00C614D3"/>
    <w:rsid w:val="00CC7BA2"/>
    <w:rsid w:val="00CE0610"/>
    <w:rsid w:val="00D5015E"/>
    <w:rsid w:val="00DA0FDC"/>
    <w:rsid w:val="00DB36E7"/>
    <w:rsid w:val="00DB594B"/>
    <w:rsid w:val="00DD4BE8"/>
    <w:rsid w:val="00E02864"/>
    <w:rsid w:val="00E3433D"/>
    <w:rsid w:val="00E445B0"/>
    <w:rsid w:val="00E56CC7"/>
    <w:rsid w:val="00E83AA0"/>
    <w:rsid w:val="00EC1E7D"/>
    <w:rsid w:val="00ED3E19"/>
    <w:rsid w:val="00EF7FA7"/>
    <w:rsid w:val="00F2593B"/>
    <w:rsid w:val="00F42F66"/>
    <w:rsid w:val="00F631B2"/>
    <w:rsid w:val="00FA1C67"/>
    <w:rsid w:val="00FA36CB"/>
    <w:rsid w:val="00FC2629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.genpro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Никол. Солдатов</dc:creator>
  <cp:keywords/>
  <dc:description/>
  <cp:lastModifiedBy>Вадим Никол. Солдатов</cp:lastModifiedBy>
  <cp:revision>3</cp:revision>
  <cp:lastPrinted>2015-07-21T04:39:00Z</cp:lastPrinted>
  <dcterms:created xsi:type="dcterms:W3CDTF">2015-07-21T04:17:00Z</dcterms:created>
  <dcterms:modified xsi:type="dcterms:W3CDTF">2015-07-21T04:54:00Z</dcterms:modified>
</cp:coreProperties>
</file>